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69" w:rsidRDefault="004E1969" w:rsidP="004E1969">
      <w:pPr>
        <w:spacing w:after="0"/>
        <w:rPr>
          <w:rFonts w:ascii="Verdana" w:hAnsi="Verdana"/>
          <w:sz w:val="20"/>
          <w:szCs w:val="20"/>
        </w:rPr>
      </w:pPr>
    </w:p>
    <w:p w:rsidR="004E1969" w:rsidRPr="00886EF5" w:rsidRDefault="004E1969" w:rsidP="004E1969">
      <w:pPr>
        <w:shd w:val="clear" w:color="auto" w:fill="1F497D"/>
        <w:spacing w:line="360" w:lineRule="auto"/>
        <w:contextualSpacing/>
        <w:jc w:val="both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PAAC</w:t>
      </w:r>
    </w:p>
    <w:p w:rsidR="004E1969" w:rsidRPr="00ED6FE7" w:rsidRDefault="004E1969" w:rsidP="004E1969">
      <w:pPr>
        <w:shd w:val="clear" w:color="auto" w:fill="DBE5F1"/>
        <w:spacing w:line="36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886EF5">
        <w:rPr>
          <w:rFonts w:ascii="Tahoma" w:hAnsi="Tahoma" w:cs="Tahoma"/>
          <w:b/>
          <w:sz w:val="20"/>
          <w:szCs w:val="20"/>
        </w:rPr>
        <w:t xml:space="preserve">PLAN </w:t>
      </w:r>
      <w:r>
        <w:rPr>
          <w:rFonts w:ascii="Tahoma" w:hAnsi="Tahoma" w:cs="Tahoma"/>
          <w:b/>
          <w:sz w:val="20"/>
          <w:szCs w:val="20"/>
        </w:rPr>
        <w:t>ANUAL DE ADQUISICIONES Y CONTRATACIÓN</w:t>
      </w:r>
    </w:p>
    <w:p w:rsidR="004E1969" w:rsidRDefault="004E1969" w:rsidP="004E1969">
      <w:pPr>
        <w:spacing w:after="0"/>
        <w:rPr>
          <w:rFonts w:ascii="Verdana" w:hAnsi="Verdana"/>
          <w:sz w:val="20"/>
          <w:szCs w:val="20"/>
        </w:rPr>
      </w:pPr>
    </w:p>
    <w:p w:rsidR="004E1969" w:rsidRPr="00426249" w:rsidRDefault="004E1969" w:rsidP="004E1969">
      <w:pPr>
        <w:spacing w:after="0"/>
        <w:jc w:val="both"/>
        <w:rPr>
          <w:rFonts w:ascii="Verdana" w:hAnsi="Verdana"/>
        </w:rPr>
      </w:pPr>
      <w:r w:rsidRPr="00426249">
        <w:rPr>
          <w:rFonts w:ascii="Verdana" w:hAnsi="Verdana"/>
        </w:rPr>
        <w:t>Con la entrada en vigencia de la Herramienta para la Gestión Contractual de Colombia Compra Eficiente SECOP II, se deben llevar a cabo las siguientes actividades para el periodo 2018</w:t>
      </w:r>
      <w:r>
        <w:rPr>
          <w:rFonts w:ascii="Verdana" w:hAnsi="Verdana"/>
        </w:rPr>
        <w:t>:</w:t>
      </w:r>
    </w:p>
    <w:p w:rsidR="004E1969" w:rsidRPr="00426249" w:rsidRDefault="004E1969" w:rsidP="004E1969">
      <w:pPr>
        <w:pStyle w:val="Prrafodelista"/>
        <w:numPr>
          <w:ilvl w:val="0"/>
          <w:numId w:val="6"/>
        </w:numPr>
        <w:spacing w:before="240" w:after="0"/>
        <w:rPr>
          <w:rFonts w:ascii="Verdana" w:hAnsi="Verdana"/>
          <w:b/>
          <w:sz w:val="22"/>
          <w:szCs w:val="22"/>
        </w:rPr>
      </w:pPr>
      <w:r w:rsidRPr="00426249">
        <w:rPr>
          <w:rFonts w:ascii="Verdana" w:hAnsi="Verdana"/>
          <w:sz w:val="22"/>
          <w:szCs w:val="22"/>
        </w:rPr>
        <w:t>Publicar el PAAC en la plataforma SECOP II</w:t>
      </w:r>
      <w:r>
        <w:rPr>
          <w:rFonts w:ascii="Verdana" w:hAnsi="Verdana"/>
          <w:sz w:val="22"/>
          <w:szCs w:val="22"/>
        </w:rPr>
        <w:t xml:space="preserve">. </w:t>
      </w:r>
      <w:r w:rsidRPr="00426249">
        <w:rPr>
          <w:rFonts w:ascii="Verdana" w:hAnsi="Verdana"/>
          <w:b/>
          <w:sz w:val="22"/>
          <w:szCs w:val="22"/>
        </w:rPr>
        <w:t>31/01/2018</w:t>
      </w:r>
    </w:p>
    <w:p w:rsidR="004E1969" w:rsidRDefault="004E1969" w:rsidP="004E1969">
      <w:pPr>
        <w:pStyle w:val="Prrafodelista"/>
        <w:numPr>
          <w:ilvl w:val="0"/>
          <w:numId w:val="6"/>
        </w:numPr>
        <w:spacing w:before="240" w:after="0"/>
        <w:rPr>
          <w:rFonts w:ascii="Verdana" w:hAnsi="Verdana"/>
          <w:sz w:val="22"/>
          <w:szCs w:val="22"/>
        </w:rPr>
      </w:pPr>
      <w:r w:rsidRPr="00426249">
        <w:rPr>
          <w:rFonts w:ascii="Verdana" w:hAnsi="Verdana"/>
          <w:sz w:val="22"/>
          <w:szCs w:val="22"/>
        </w:rPr>
        <w:t>Subir las actualizaciones</w:t>
      </w:r>
      <w:r>
        <w:rPr>
          <w:rFonts w:ascii="Verdana" w:hAnsi="Verdana"/>
          <w:sz w:val="22"/>
          <w:szCs w:val="22"/>
        </w:rPr>
        <w:t xml:space="preserve"> del PAAC, cada vez que se requiera o se realice una modificación al mismo. </w:t>
      </w:r>
      <w:r>
        <w:rPr>
          <w:rFonts w:ascii="Verdana" w:hAnsi="Verdana"/>
          <w:b/>
          <w:sz w:val="22"/>
          <w:szCs w:val="22"/>
        </w:rPr>
        <w:t>31</w:t>
      </w:r>
      <w:r w:rsidRPr="0022679C">
        <w:rPr>
          <w:rFonts w:ascii="Verdana" w:hAnsi="Verdana"/>
          <w:b/>
          <w:sz w:val="22"/>
          <w:szCs w:val="22"/>
        </w:rPr>
        <w:t>/</w:t>
      </w:r>
      <w:r>
        <w:rPr>
          <w:rFonts w:ascii="Verdana" w:hAnsi="Verdana"/>
          <w:b/>
          <w:sz w:val="22"/>
          <w:szCs w:val="22"/>
        </w:rPr>
        <w:t>06</w:t>
      </w:r>
      <w:r w:rsidRPr="0022679C">
        <w:rPr>
          <w:rFonts w:ascii="Verdana" w:hAnsi="Verdana"/>
          <w:b/>
          <w:sz w:val="22"/>
          <w:szCs w:val="22"/>
        </w:rPr>
        <w:t>/2018</w:t>
      </w:r>
      <w:r>
        <w:rPr>
          <w:rFonts w:ascii="Verdana" w:hAnsi="Verdana"/>
          <w:b/>
          <w:sz w:val="22"/>
          <w:szCs w:val="22"/>
        </w:rPr>
        <w:t xml:space="preserve"> – 31/12/2018</w:t>
      </w:r>
    </w:p>
    <w:p w:rsidR="004E1969" w:rsidRDefault="004E1969" w:rsidP="004E1969">
      <w:pPr>
        <w:pStyle w:val="Prrafodelista"/>
        <w:spacing w:before="240" w:after="0"/>
        <w:ind w:left="795"/>
        <w:rPr>
          <w:rFonts w:ascii="Verdana" w:hAnsi="Verdana"/>
          <w:sz w:val="22"/>
          <w:szCs w:val="22"/>
        </w:rPr>
      </w:pPr>
    </w:p>
    <w:p w:rsidR="004E1969" w:rsidRDefault="004E1969" w:rsidP="004E1969">
      <w:pPr>
        <w:spacing w:after="0"/>
        <w:jc w:val="both"/>
        <w:rPr>
          <w:rFonts w:ascii="Verdana" w:hAnsi="Verdana"/>
        </w:rPr>
      </w:pPr>
      <w:r w:rsidRPr="00426249">
        <w:rPr>
          <w:rFonts w:ascii="Verdana" w:hAnsi="Verdana"/>
        </w:rPr>
        <w:t>Como parte de la gestión interna de la Subdirección de Abastecimiento y Servicios Generales se llevará a cabo:</w:t>
      </w:r>
    </w:p>
    <w:p w:rsidR="004E1969" w:rsidRPr="00426249" w:rsidRDefault="004E1969" w:rsidP="004E1969">
      <w:pPr>
        <w:spacing w:after="0"/>
        <w:jc w:val="both"/>
        <w:rPr>
          <w:rFonts w:ascii="Verdana" w:hAnsi="Verdana"/>
        </w:rPr>
      </w:pPr>
    </w:p>
    <w:p w:rsidR="004E1969" w:rsidRPr="00426249" w:rsidRDefault="004E1969" w:rsidP="004E1969">
      <w:pPr>
        <w:pStyle w:val="Prrafodelista"/>
        <w:numPr>
          <w:ilvl w:val="0"/>
          <w:numId w:val="10"/>
        </w:numPr>
        <w:spacing w:after="0"/>
        <w:rPr>
          <w:rFonts w:ascii="Verdana" w:eastAsia="Calibri" w:hAnsi="Verdana" w:cs="Times New Roman"/>
          <w:sz w:val="22"/>
          <w:szCs w:val="22"/>
          <w:lang w:val="es-CO"/>
        </w:rPr>
      </w:pPr>
      <w:r w:rsidRPr="00426249">
        <w:rPr>
          <w:rFonts w:ascii="Verdana" w:eastAsia="Calibri" w:hAnsi="Verdana" w:cs="Times New Roman"/>
          <w:sz w:val="22"/>
          <w:szCs w:val="22"/>
          <w:lang w:val="es-CO"/>
        </w:rPr>
        <w:t>Seguimiento a la ejecución y cumplimiento del PAA.</w:t>
      </w:r>
      <w:r>
        <w:rPr>
          <w:rFonts w:ascii="Verdana" w:eastAsia="Calibri" w:hAnsi="Verdana" w:cs="Times New Roman"/>
          <w:sz w:val="22"/>
          <w:szCs w:val="22"/>
          <w:lang w:val="es-CO"/>
        </w:rPr>
        <w:t xml:space="preserve"> </w:t>
      </w:r>
      <w:r w:rsidRPr="0022679C">
        <w:rPr>
          <w:rFonts w:ascii="Verdana" w:hAnsi="Verdana"/>
          <w:b/>
          <w:sz w:val="22"/>
          <w:szCs w:val="22"/>
        </w:rPr>
        <w:t>03/04/2018</w:t>
      </w:r>
      <w:r>
        <w:rPr>
          <w:rFonts w:ascii="Verdana" w:hAnsi="Verdana"/>
          <w:b/>
          <w:sz w:val="22"/>
          <w:szCs w:val="22"/>
        </w:rPr>
        <w:t xml:space="preserve"> - </w:t>
      </w:r>
      <w:r w:rsidRPr="0022679C">
        <w:rPr>
          <w:rFonts w:ascii="Verdana" w:hAnsi="Verdana"/>
          <w:b/>
          <w:sz w:val="22"/>
          <w:szCs w:val="22"/>
        </w:rPr>
        <w:t>03/07/2018</w:t>
      </w:r>
      <w:r>
        <w:rPr>
          <w:rFonts w:ascii="Verdana" w:hAnsi="Verdana"/>
          <w:b/>
          <w:sz w:val="22"/>
          <w:szCs w:val="22"/>
        </w:rPr>
        <w:t xml:space="preserve"> - </w:t>
      </w:r>
      <w:r w:rsidRPr="0022679C">
        <w:rPr>
          <w:rFonts w:ascii="Verdana" w:hAnsi="Verdana"/>
          <w:b/>
          <w:sz w:val="22"/>
          <w:szCs w:val="22"/>
        </w:rPr>
        <w:t>03/10/2018</w:t>
      </w:r>
      <w:r>
        <w:rPr>
          <w:rFonts w:ascii="Verdana" w:hAnsi="Verdana"/>
          <w:b/>
          <w:sz w:val="22"/>
          <w:szCs w:val="22"/>
        </w:rPr>
        <w:t xml:space="preserve"> – 15/01/2019</w:t>
      </w:r>
    </w:p>
    <w:p w:rsidR="004E1969" w:rsidRDefault="004E1969" w:rsidP="004E1969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4E1969" w:rsidSect="006342C9">
      <w:pgSz w:w="12240" w:h="15840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FD1"/>
    <w:multiLevelType w:val="hybridMultilevel"/>
    <w:tmpl w:val="CB4E0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7F8"/>
    <w:multiLevelType w:val="hybridMultilevel"/>
    <w:tmpl w:val="4C329A8C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76F0"/>
    <w:multiLevelType w:val="hybridMultilevel"/>
    <w:tmpl w:val="5052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49A7"/>
    <w:multiLevelType w:val="hybridMultilevel"/>
    <w:tmpl w:val="963875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446C"/>
    <w:multiLevelType w:val="multilevel"/>
    <w:tmpl w:val="C4DA637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2D30FE3"/>
    <w:multiLevelType w:val="hybridMultilevel"/>
    <w:tmpl w:val="77A0DA0E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A4C088E"/>
    <w:multiLevelType w:val="hybridMultilevel"/>
    <w:tmpl w:val="FE7EB04C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77790"/>
    <w:multiLevelType w:val="hybridMultilevel"/>
    <w:tmpl w:val="54EEBABE"/>
    <w:lvl w:ilvl="0" w:tplc="9E744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E4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27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C7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4E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2B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940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A4A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8E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FC5CE6"/>
    <w:multiLevelType w:val="multilevel"/>
    <w:tmpl w:val="7C344AF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7B524F35"/>
    <w:multiLevelType w:val="hybridMultilevel"/>
    <w:tmpl w:val="F580C6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87"/>
    <w:rsid w:val="00005DEE"/>
    <w:rsid w:val="00016FD0"/>
    <w:rsid w:val="000427F0"/>
    <w:rsid w:val="00097409"/>
    <w:rsid w:val="000D2967"/>
    <w:rsid w:val="001066E2"/>
    <w:rsid w:val="0011381D"/>
    <w:rsid w:val="001369D8"/>
    <w:rsid w:val="001A6557"/>
    <w:rsid w:val="001C7985"/>
    <w:rsid w:val="001D0404"/>
    <w:rsid w:val="001F6907"/>
    <w:rsid w:val="0020694C"/>
    <w:rsid w:val="0022679C"/>
    <w:rsid w:val="00236EF3"/>
    <w:rsid w:val="00240FD2"/>
    <w:rsid w:val="00284462"/>
    <w:rsid w:val="00286FAE"/>
    <w:rsid w:val="002A59BE"/>
    <w:rsid w:val="002F13F3"/>
    <w:rsid w:val="00303AD0"/>
    <w:rsid w:val="00342875"/>
    <w:rsid w:val="003508EE"/>
    <w:rsid w:val="00365EC1"/>
    <w:rsid w:val="00370486"/>
    <w:rsid w:val="004072B8"/>
    <w:rsid w:val="00417C5D"/>
    <w:rsid w:val="00421EFC"/>
    <w:rsid w:val="00426249"/>
    <w:rsid w:val="00472405"/>
    <w:rsid w:val="004B2F80"/>
    <w:rsid w:val="004E1969"/>
    <w:rsid w:val="00521814"/>
    <w:rsid w:val="00587C27"/>
    <w:rsid w:val="005A34C2"/>
    <w:rsid w:val="005A78D1"/>
    <w:rsid w:val="006342C9"/>
    <w:rsid w:val="00751A0B"/>
    <w:rsid w:val="00756675"/>
    <w:rsid w:val="00765793"/>
    <w:rsid w:val="007B74E1"/>
    <w:rsid w:val="007C3F50"/>
    <w:rsid w:val="007F2B49"/>
    <w:rsid w:val="008333BA"/>
    <w:rsid w:val="00860C87"/>
    <w:rsid w:val="008845F0"/>
    <w:rsid w:val="00886EF5"/>
    <w:rsid w:val="0091468C"/>
    <w:rsid w:val="00957ADB"/>
    <w:rsid w:val="009827A0"/>
    <w:rsid w:val="00992A74"/>
    <w:rsid w:val="00997527"/>
    <w:rsid w:val="009B6D20"/>
    <w:rsid w:val="009D3DC2"/>
    <w:rsid w:val="00A34645"/>
    <w:rsid w:val="00AA09C8"/>
    <w:rsid w:val="00AA7344"/>
    <w:rsid w:val="00AB0E81"/>
    <w:rsid w:val="00AF0EF0"/>
    <w:rsid w:val="00B74F2F"/>
    <w:rsid w:val="00BC0E18"/>
    <w:rsid w:val="00BF3E98"/>
    <w:rsid w:val="00C168BB"/>
    <w:rsid w:val="00C55B22"/>
    <w:rsid w:val="00C610D4"/>
    <w:rsid w:val="00CA64F9"/>
    <w:rsid w:val="00CC2427"/>
    <w:rsid w:val="00CE774F"/>
    <w:rsid w:val="00D114BC"/>
    <w:rsid w:val="00D51A9D"/>
    <w:rsid w:val="00D623A2"/>
    <w:rsid w:val="00D97A5A"/>
    <w:rsid w:val="00DA51A8"/>
    <w:rsid w:val="00DB00CD"/>
    <w:rsid w:val="00E45F63"/>
    <w:rsid w:val="00E81DAD"/>
    <w:rsid w:val="00E97474"/>
    <w:rsid w:val="00EC6B20"/>
    <w:rsid w:val="00ED25E3"/>
    <w:rsid w:val="00ED399D"/>
    <w:rsid w:val="00ED6FE7"/>
    <w:rsid w:val="00F113DD"/>
    <w:rsid w:val="00F17BCB"/>
    <w:rsid w:val="00F32D0F"/>
    <w:rsid w:val="00F407B8"/>
    <w:rsid w:val="00F750DA"/>
    <w:rsid w:val="00F752B8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5:chartTrackingRefBased/>
  <w15:docId w15:val="{4D3B8241-8E1D-4EDF-AB8E-E9A9C5ED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76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57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657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79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657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6579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114BC"/>
    <w:pPr>
      <w:spacing w:after="200" w:line="240" w:lineRule="auto"/>
      <w:ind w:left="720"/>
      <w:jc w:val="both"/>
    </w:pPr>
    <w:rPr>
      <w:rFonts w:ascii="Cambria" w:eastAsia="Times New Roman" w:hAnsi="Cambria" w:cs="Cambria"/>
      <w:sz w:val="24"/>
      <w:szCs w:val="24"/>
      <w:lang w:val="es-ES_tradnl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C16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C168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Steve Camargo Barreto</dc:creator>
  <cp:keywords/>
  <dc:description/>
  <cp:lastModifiedBy>Joaquin Granados</cp:lastModifiedBy>
  <cp:revision>3</cp:revision>
  <cp:lastPrinted>2016-09-29T23:07:00Z</cp:lastPrinted>
  <dcterms:created xsi:type="dcterms:W3CDTF">2018-01-29T19:47:00Z</dcterms:created>
  <dcterms:modified xsi:type="dcterms:W3CDTF">2018-01-29T19:47:00Z</dcterms:modified>
</cp:coreProperties>
</file>