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DA8" w:rsidRPr="00A1385F" w:rsidRDefault="001F4DA8" w:rsidP="00D812B5">
      <w:pPr>
        <w:rPr>
          <w:sz w:val="22"/>
          <w:szCs w:val="22"/>
          <w:lang w:val="es-CO"/>
        </w:rPr>
      </w:pPr>
    </w:p>
    <w:p w:rsidR="001F4DA8" w:rsidRPr="00A1385F" w:rsidRDefault="001F4DA8" w:rsidP="00D812B5">
      <w:pPr>
        <w:pStyle w:val="Ttulo"/>
        <w:jc w:val="center"/>
        <w:rPr>
          <w:lang w:val="es-CO"/>
        </w:rPr>
      </w:pPr>
      <w:r w:rsidRPr="00A1385F">
        <w:rPr>
          <w:lang w:val="es-CO"/>
        </w:rPr>
        <w:t>INVITACIÓN A PRESENTAR TRABAJOS</w:t>
      </w:r>
    </w:p>
    <w:p w:rsidR="001F4DA8" w:rsidRPr="00A1385F" w:rsidRDefault="00D57F52" w:rsidP="00D812B5">
      <w:pPr>
        <w:pStyle w:val="Sinespaciado"/>
        <w:jc w:val="center"/>
        <w:rPr>
          <w:rFonts w:asciiTheme="minorHAnsi" w:hAnsiTheme="minorHAnsi" w:cstheme="minorHAnsi"/>
          <w:b/>
          <w:color w:val="000000" w:themeColor="text1"/>
          <w:lang w:val="es-CO" w:eastAsia="es-ES"/>
        </w:rPr>
      </w:pPr>
      <w:r>
        <w:rPr>
          <w:rFonts w:asciiTheme="minorHAnsi" w:hAnsiTheme="minorHAnsi" w:cstheme="minorHAnsi"/>
          <w:i/>
          <w:iCs/>
          <w:color w:val="000000" w:themeColor="text1"/>
          <w:lang w:val="es-CO"/>
        </w:rPr>
        <w:t>9</w:t>
      </w:r>
      <w:r w:rsidR="00362A91">
        <w:rPr>
          <w:rFonts w:asciiTheme="minorHAnsi" w:hAnsiTheme="minorHAnsi" w:cstheme="minorHAnsi"/>
          <w:i/>
          <w:iCs/>
          <w:color w:val="000000" w:themeColor="text1"/>
          <w:lang w:val="es-CO"/>
        </w:rPr>
        <w:t>°</w:t>
      </w:r>
      <w:r w:rsidR="001F4DA8" w:rsidRPr="00A1385F">
        <w:rPr>
          <w:rFonts w:asciiTheme="minorHAnsi" w:hAnsiTheme="minorHAnsi" w:cstheme="minorHAnsi"/>
          <w:i/>
          <w:iCs/>
          <w:color w:val="000000" w:themeColor="text1"/>
          <w:lang w:val="es-CO"/>
        </w:rPr>
        <w:t xml:space="preserve"> Seminario Internacional de Investigación sobre </w:t>
      </w:r>
      <w:r w:rsidR="009604B2">
        <w:rPr>
          <w:rFonts w:asciiTheme="minorHAnsi" w:hAnsiTheme="minorHAnsi" w:cstheme="minorHAnsi"/>
          <w:i/>
          <w:iCs/>
          <w:color w:val="000000" w:themeColor="text1"/>
          <w:lang w:val="es-CO"/>
        </w:rPr>
        <w:t xml:space="preserve">la </w:t>
      </w:r>
      <w:r w:rsidR="001F4DA8" w:rsidRPr="00A1385F">
        <w:rPr>
          <w:rFonts w:asciiTheme="minorHAnsi" w:hAnsiTheme="minorHAnsi" w:cstheme="minorHAnsi"/>
          <w:i/>
          <w:iCs/>
          <w:color w:val="000000" w:themeColor="text1"/>
          <w:lang w:val="es-CO"/>
        </w:rPr>
        <w:t>Calidad de la Educación</w:t>
      </w:r>
    </w:p>
    <w:p w:rsidR="001F4DA8" w:rsidRPr="00A1385F" w:rsidRDefault="001F4DA8" w:rsidP="00D812B5">
      <w:pPr>
        <w:pStyle w:val="Sinespaciado"/>
        <w:spacing w:after="120"/>
        <w:jc w:val="both"/>
        <w:rPr>
          <w:rFonts w:asciiTheme="minorHAnsi" w:hAnsiTheme="minorHAnsi" w:cstheme="minorHAnsi"/>
          <w:color w:val="000000" w:themeColor="text1"/>
          <w:lang w:val="es-CO"/>
        </w:rPr>
      </w:pPr>
    </w:p>
    <w:p w:rsidR="003D653F" w:rsidRDefault="001F4DA8" w:rsidP="00D812B5">
      <w:pPr>
        <w:pStyle w:val="Sinespaciado"/>
        <w:spacing w:after="120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El ICFES invita a estudiantes de educación superior, profesionales, investigadores en educación y responsables de política pública </w:t>
      </w:r>
      <w:r w:rsidRPr="00A1385F">
        <w:rPr>
          <w:rFonts w:asciiTheme="minorHAnsi" w:hAnsiTheme="minorHAnsi" w:cstheme="minorHAnsi"/>
          <w:bCs/>
          <w:color w:val="000000" w:themeColor="text1"/>
          <w:lang w:val="es-CO"/>
        </w:rPr>
        <w:t>a participar en la</w:t>
      </w:r>
      <w:r w:rsidR="0015055C">
        <w:rPr>
          <w:rFonts w:asciiTheme="minorHAnsi" w:hAnsiTheme="minorHAnsi" w:cstheme="minorHAnsi"/>
          <w:bCs/>
          <w:color w:val="000000" w:themeColor="text1"/>
          <w:lang w:val="es-CO"/>
        </w:rPr>
        <w:t xml:space="preserve"> Convocatoria</w:t>
      </w:r>
      <w:r w:rsidRPr="00A1385F">
        <w:rPr>
          <w:rFonts w:asciiTheme="minorHAnsi" w:hAnsiTheme="minorHAnsi" w:cstheme="minorHAnsi"/>
          <w:bCs/>
          <w:color w:val="000000" w:themeColor="text1"/>
          <w:lang w:val="es-CO"/>
        </w:rPr>
        <w:t xml:space="preserve"> para presentar trabajos</w:t>
      </w:r>
      <w:r w:rsidR="0015055C">
        <w:rPr>
          <w:rFonts w:asciiTheme="minorHAnsi" w:hAnsiTheme="minorHAnsi" w:cstheme="minorHAnsi"/>
          <w:bCs/>
          <w:color w:val="000000" w:themeColor="text1"/>
          <w:lang w:val="es-CO"/>
        </w:rPr>
        <w:t xml:space="preserve"> relacionados con</w:t>
      </w:r>
      <w:r w:rsidRPr="00A1385F">
        <w:rPr>
          <w:rFonts w:asciiTheme="minorHAnsi" w:hAnsiTheme="minorHAnsi" w:cstheme="minorHAnsi"/>
          <w:bCs/>
          <w:color w:val="000000" w:themeColor="text1"/>
          <w:lang w:val="es-CO"/>
        </w:rPr>
        <w:t xml:space="preserve"> calidad de la educación en el </w:t>
      </w:r>
      <w:r w:rsidR="00D57F52">
        <w:rPr>
          <w:rFonts w:asciiTheme="minorHAnsi" w:hAnsiTheme="minorHAnsi" w:cstheme="minorHAnsi"/>
          <w:bCs/>
          <w:color w:val="000000" w:themeColor="text1"/>
          <w:lang w:val="es-CO"/>
        </w:rPr>
        <w:t>9</w:t>
      </w:r>
      <w:r w:rsidR="00362A91" w:rsidRPr="00916CE5">
        <w:rPr>
          <w:rFonts w:asciiTheme="minorHAnsi" w:hAnsiTheme="minorHAnsi" w:cstheme="minorHAnsi"/>
          <w:i/>
          <w:color w:val="000000" w:themeColor="text1"/>
          <w:lang w:val="es-CO"/>
        </w:rPr>
        <w:t>°</w:t>
      </w:r>
      <w:r w:rsidRPr="00916CE5">
        <w:rPr>
          <w:rFonts w:asciiTheme="minorHAnsi" w:hAnsiTheme="minorHAnsi" w:cstheme="minorHAnsi"/>
          <w:i/>
          <w:color w:val="000000" w:themeColor="text1"/>
          <w:lang w:val="es-CO"/>
        </w:rPr>
        <w:t xml:space="preserve"> Seminario</w:t>
      </w:r>
      <w:r w:rsidRPr="00A1385F">
        <w:rPr>
          <w:rFonts w:asciiTheme="minorHAnsi" w:hAnsiTheme="minorHAnsi" w:cstheme="minorHAnsi"/>
          <w:i/>
          <w:color w:val="000000" w:themeColor="text1"/>
          <w:lang w:val="es-CO"/>
        </w:rPr>
        <w:t xml:space="preserve"> Internacional </w:t>
      </w:r>
      <w:r w:rsidRPr="00A1385F">
        <w:rPr>
          <w:rFonts w:asciiTheme="minorHAnsi" w:hAnsiTheme="minorHAnsi" w:cstheme="minorHAnsi"/>
          <w:i/>
          <w:iCs/>
          <w:color w:val="000000" w:themeColor="text1"/>
          <w:lang w:val="es-CO"/>
        </w:rPr>
        <w:t>de Investigación sobre</w:t>
      </w:r>
      <w:r w:rsidR="009604B2">
        <w:rPr>
          <w:rFonts w:asciiTheme="minorHAnsi" w:hAnsiTheme="minorHAnsi" w:cstheme="minorHAnsi"/>
          <w:i/>
          <w:iCs/>
          <w:color w:val="000000" w:themeColor="text1"/>
          <w:lang w:val="es-CO"/>
        </w:rPr>
        <w:t xml:space="preserve"> la</w:t>
      </w:r>
      <w:r w:rsidRPr="00A1385F">
        <w:rPr>
          <w:rFonts w:asciiTheme="minorHAnsi" w:hAnsiTheme="minorHAnsi" w:cstheme="minorHAnsi"/>
          <w:i/>
          <w:iCs/>
          <w:color w:val="000000" w:themeColor="text1"/>
          <w:lang w:val="es-CO"/>
        </w:rPr>
        <w:t xml:space="preserve"> Calidad de la Educación</w:t>
      </w:r>
      <w:r w:rsidRPr="00A1385F">
        <w:rPr>
          <w:rFonts w:asciiTheme="minorHAnsi" w:hAnsiTheme="minorHAnsi" w:cstheme="minorHAnsi"/>
          <w:bCs/>
          <w:color w:val="000000" w:themeColor="text1"/>
          <w:lang w:val="es-CO"/>
        </w:rPr>
        <w:t xml:space="preserve">, 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que se realizará en </w:t>
      </w:r>
      <w:r w:rsidR="005B6B16">
        <w:rPr>
          <w:rFonts w:asciiTheme="minorHAnsi" w:hAnsiTheme="minorHAnsi" w:cstheme="minorHAnsi"/>
          <w:color w:val="000000" w:themeColor="text1"/>
          <w:lang w:val="es-CO"/>
        </w:rPr>
        <w:t>Bogotá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</w:t>
      </w:r>
      <w:r w:rsidR="00D57F52">
        <w:rPr>
          <w:rFonts w:asciiTheme="minorHAnsi" w:hAnsiTheme="minorHAnsi" w:cstheme="minorHAnsi"/>
          <w:color w:val="000000" w:themeColor="text1"/>
          <w:lang w:val="es-CO"/>
        </w:rPr>
        <w:t>los días 1 y 2 n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>oviembre de 201</w:t>
      </w:r>
      <w:r w:rsidR="00D57F52">
        <w:rPr>
          <w:rFonts w:asciiTheme="minorHAnsi" w:hAnsiTheme="minorHAnsi" w:cstheme="minorHAnsi"/>
          <w:color w:val="000000" w:themeColor="text1"/>
          <w:lang w:val="es-CO"/>
        </w:rPr>
        <w:t>8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. </w:t>
      </w:r>
    </w:p>
    <w:p w:rsidR="003D653F" w:rsidRDefault="001F4DA8" w:rsidP="00D812B5">
      <w:pPr>
        <w:pStyle w:val="Sinespaciado"/>
        <w:spacing w:after="120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En concordancia con el propósito de promover la investigación en </w:t>
      </w:r>
      <w:r w:rsidR="006B79F5">
        <w:rPr>
          <w:rFonts w:asciiTheme="minorHAnsi" w:hAnsiTheme="minorHAnsi" w:cstheme="minorHAnsi"/>
          <w:color w:val="000000" w:themeColor="text1"/>
          <w:lang w:val="es-CO"/>
        </w:rPr>
        <w:t>e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ducación en el país, </w:t>
      </w:r>
      <w:r w:rsidR="00CE6633" w:rsidRPr="00A1385F">
        <w:rPr>
          <w:rFonts w:asciiTheme="minorHAnsi" w:hAnsiTheme="minorHAnsi" w:cstheme="minorHAnsi"/>
          <w:color w:val="000000" w:themeColor="text1"/>
          <w:lang w:val="es-CO"/>
        </w:rPr>
        <w:t xml:space="preserve">la invitación a presentar propuestas </w:t>
      </w:r>
      <w:r w:rsidR="00CE6633">
        <w:rPr>
          <w:rFonts w:asciiTheme="minorHAnsi" w:hAnsiTheme="minorHAnsi" w:cstheme="minorHAnsi"/>
          <w:color w:val="000000" w:themeColor="text1"/>
          <w:lang w:val="es-CO"/>
        </w:rPr>
        <w:t>requiere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documentos con resultados definitivos</w:t>
      </w:r>
      <w:r w:rsidR="00D812B5">
        <w:rPr>
          <w:rFonts w:asciiTheme="minorHAnsi" w:hAnsiTheme="minorHAnsi" w:cstheme="minorHAnsi"/>
          <w:color w:val="000000" w:themeColor="text1"/>
          <w:lang w:val="es-CO"/>
        </w:rPr>
        <w:t xml:space="preserve"> o que se encuentren en un estado avanzado, dado que el objetivo del seminario es presentar estos avances en término de investigación en educación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>. Los estudios deben usar bases de datos de evaluaciones educativas estandarizadas nacionales y/o internacionales y avances en los métodos de investigación que aporten información confiable para mejorar la calidad de educativa.</w:t>
      </w:r>
    </w:p>
    <w:p w:rsidR="00AB449B" w:rsidRDefault="001F4DA8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color w:val="000000" w:themeColor="text1"/>
          <w:lang w:val="es-CO"/>
        </w:rPr>
        <w:t>Las propuestas serán</w:t>
      </w:r>
      <w:r w:rsidR="007C155D">
        <w:rPr>
          <w:rFonts w:asciiTheme="minorHAnsi" w:hAnsiTheme="minorHAnsi" w:cstheme="minorHAnsi"/>
          <w:color w:val="000000" w:themeColor="text1"/>
          <w:lang w:val="es-CO"/>
        </w:rPr>
        <w:t xml:space="preserve"> recibidas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desde el </w:t>
      </w:r>
      <w:r w:rsidR="00B86100">
        <w:rPr>
          <w:rFonts w:asciiTheme="minorHAnsi" w:hAnsiTheme="minorHAnsi" w:cstheme="minorHAnsi"/>
          <w:b/>
          <w:color w:val="000000" w:themeColor="text1"/>
          <w:lang w:val="es-CO"/>
        </w:rPr>
        <w:t>12</w:t>
      </w:r>
      <w:r w:rsidRPr="00A1385F">
        <w:rPr>
          <w:rFonts w:asciiTheme="minorHAnsi" w:hAnsiTheme="minorHAnsi" w:cstheme="minorHAnsi"/>
          <w:b/>
          <w:color w:val="000000" w:themeColor="text1"/>
          <w:lang w:val="es-CO"/>
        </w:rPr>
        <w:t xml:space="preserve"> de ju</w:t>
      </w:r>
      <w:r>
        <w:rPr>
          <w:rFonts w:asciiTheme="minorHAnsi" w:hAnsiTheme="minorHAnsi" w:cstheme="minorHAnsi"/>
          <w:b/>
          <w:color w:val="000000" w:themeColor="text1"/>
          <w:lang w:val="es-CO"/>
        </w:rPr>
        <w:t>l</w:t>
      </w:r>
      <w:r w:rsidRPr="00A1385F">
        <w:rPr>
          <w:rFonts w:asciiTheme="minorHAnsi" w:hAnsiTheme="minorHAnsi" w:cstheme="minorHAnsi"/>
          <w:b/>
          <w:color w:val="000000" w:themeColor="text1"/>
          <w:lang w:val="es-CO"/>
        </w:rPr>
        <w:t xml:space="preserve">io </w:t>
      </w:r>
      <w:r w:rsidR="00134CA4">
        <w:rPr>
          <w:rFonts w:asciiTheme="minorHAnsi" w:hAnsiTheme="minorHAnsi" w:cstheme="minorHAnsi"/>
          <w:b/>
          <w:color w:val="000000" w:themeColor="text1"/>
          <w:lang w:val="es-CO"/>
        </w:rPr>
        <w:t xml:space="preserve">a las 2:00 p.m. </w:t>
      </w:r>
      <w:r w:rsidRPr="00182565">
        <w:rPr>
          <w:rFonts w:asciiTheme="minorHAnsi" w:hAnsiTheme="minorHAnsi" w:cstheme="minorHAnsi"/>
          <w:color w:val="000000" w:themeColor="text1"/>
          <w:lang w:val="es-CO"/>
        </w:rPr>
        <w:t>hasta el</w:t>
      </w:r>
      <w:r w:rsidRPr="00A1385F">
        <w:rPr>
          <w:rFonts w:asciiTheme="minorHAnsi" w:hAnsiTheme="minorHAnsi" w:cstheme="minorHAnsi"/>
          <w:b/>
          <w:color w:val="000000" w:themeColor="text1"/>
          <w:lang w:val="es-CO"/>
        </w:rPr>
        <w:t xml:space="preserve"> </w:t>
      </w:r>
      <w:r w:rsidR="00D812B5">
        <w:rPr>
          <w:rFonts w:asciiTheme="minorHAnsi" w:hAnsiTheme="minorHAnsi" w:cstheme="minorHAnsi"/>
          <w:b/>
          <w:color w:val="000000" w:themeColor="text1"/>
          <w:lang w:val="es-CO"/>
        </w:rPr>
        <w:t>31</w:t>
      </w:r>
      <w:r w:rsidR="002341B6">
        <w:rPr>
          <w:rFonts w:asciiTheme="minorHAnsi" w:hAnsiTheme="minorHAnsi" w:cstheme="minorHAnsi"/>
          <w:b/>
          <w:color w:val="000000" w:themeColor="text1"/>
          <w:lang w:val="es-CO"/>
        </w:rPr>
        <w:t xml:space="preserve"> de </w:t>
      </w:r>
      <w:r w:rsidR="00D812B5">
        <w:rPr>
          <w:rFonts w:asciiTheme="minorHAnsi" w:hAnsiTheme="minorHAnsi" w:cstheme="minorHAnsi"/>
          <w:b/>
          <w:color w:val="000000" w:themeColor="text1"/>
          <w:lang w:val="es-CO"/>
        </w:rPr>
        <w:t>agosto</w:t>
      </w:r>
      <w:r w:rsidRPr="00A1385F">
        <w:rPr>
          <w:rFonts w:asciiTheme="minorHAnsi" w:hAnsiTheme="minorHAnsi" w:cstheme="minorHAnsi"/>
          <w:b/>
          <w:color w:val="000000" w:themeColor="text1"/>
          <w:lang w:val="es-CO"/>
        </w:rPr>
        <w:t xml:space="preserve"> a las </w:t>
      </w:r>
      <w:r w:rsidR="005521E5">
        <w:rPr>
          <w:rFonts w:asciiTheme="minorHAnsi" w:hAnsiTheme="minorHAnsi" w:cstheme="minorHAnsi"/>
          <w:b/>
          <w:color w:val="000000" w:themeColor="text1"/>
          <w:lang w:val="es-CO"/>
        </w:rPr>
        <w:t>6:00</w:t>
      </w:r>
      <w:r w:rsidR="00134CA4">
        <w:rPr>
          <w:rFonts w:asciiTheme="minorHAnsi" w:hAnsiTheme="minorHAnsi" w:cstheme="minorHAnsi"/>
          <w:b/>
          <w:color w:val="000000" w:themeColor="text1"/>
          <w:lang w:val="es-CO"/>
        </w:rPr>
        <w:t xml:space="preserve"> </w:t>
      </w:r>
      <w:r w:rsidR="005521E5">
        <w:rPr>
          <w:rFonts w:asciiTheme="minorHAnsi" w:hAnsiTheme="minorHAnsi" w:cstheme="minorHAnsi"/>
          <w:b/>
          <w:color w:val="000000" w:themeColor="text1"/>
          <w:lang w:val="es-CO"/>
        </w:rPr>
        <w:t>p</w:t>
      </w:r>
      <w:r w:rsidR="00134CA4">
        <w:rPr>
          <w:rFonts w:asciiTheme="minorHAnsi" w:hAnsiTheme="minorHAnsi" w:cstheme="minorHAnsi"/>
          <w:b/>
          <w:color w:val="000000" w:themeColor="text1"/>
          <w:lang w:val="es-CO"/>
        </w:rPr>
        <w:t>.</w:t>
      </w:r>
      <w:r w:rsidR="005521E5">
        <w:rPr>
          <w:rFonts w:asciiTheme="minorHAnsi" w:hAnsiTheme="minorHAnsi" w:cstheme="minorHAnsi"/>
          <w:b/>
          <w:color w:val="000000" w:themeColor="text1"/>
          <w:lang w:val="es-CO"/>
        </w:rPr>
        <w:t>m</w:t>
      </w:r>
      <w:r w:rsidR="00134CA4">
        <w:rPr>
          <w:rFonts w:asciiTheme="minorHAnsi" w:hAnsiTheme="minorHAnsi" w:cstheme="minorHAnsi"/>
          <w:b/>
          <w:color w:val="000000" w:themeColor="text1"/>
          <w:lang w:val="es-CO"/>
        </w:rPr>
        <w:t>.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(hora local en Colombia). La selección de las propuestas</w:t>
      </w:r>
      <w:r w:rsidR="005521E5">
        <w:rPr>
          <w:rFonts w:asciiTheme="minorHAnsi" w:hAnsiTheme="minorHAnsi" w:cstheme="minorHAnsi"/>
          <w:color w:val="000000" w:themeColor="text1"/>
          <w:lang w:val="es-CO"/>
        </w:rPr>
        <w:t xml:space="preserve"> que se presentarán en el evento,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será realizada por los miembros del Comité Académico del Seminario. La notificación sobre las propuestas aceptadas será realizada a través de correo electrónico en el mes de septiembre.</w:t>
      </w:r>
    </w:p>
    <w:p w:rsidR="00D812B5" w:rsidRDefault="001F4DA8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color w:val="000000" w:themeColor="text1"/>
          <w:lang w:val="es-CO"/>
        </w:rPr>
        <w:t>El idioma oficial de</w:t>
      </w:r>
      <w:bookmarkStart w:id="0" w:name="_GoBack"/>
      <w:bookmarkEnd w:id="0"/>
      <w:r w:rsidR="005521E5">
        <w:rPr>
          <w:rFonts w:asciiTheme="minorHAnsi" w:hAnsiTheme="minorHAnsi" w:cstheme="minorHAnsi"/>
          <w:color w:val="000000" w:themeColor="text1"/>
          <w:lang w:val="es-CO"/>
        </w:rPr>
        <w:t>l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Seminario Internacional es el español. No obstante, también se recibirán propuestas en inglés</w:t>
      </w:r>
      <w:r>
        <w:rPr>
          <w:rFonts w:asciiTheme="minorHAnsi" w:hAnsiTheme="minorHAnsi" w:cstheme="minorHAnsi"/>
          <w:color w:val="000000" w:themeColor="text1"/>
          <w:lang w:val="es-CO"/>
        </w:rPr>
        <w:t xml:space="preserve">, 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>pero</w:t>
      </w:r>
      <w:r w:rsidR="00CE6633">
        <w:rPr>
          <w:rFonts w:asciiTheme="minorHAnsi" w:hAnsiTheme="minorHAnsi" w:cstheme="minorHAnsi"/>
          <w:color w:val="000000" w:themeColor="text1"/>
          <w:lang w:val="es-CO"/>
        </w:rPr>
        <w:t>,</w:t>
      </w:r>
      <w:r w:rsidRPr="00A1385F">
        <w:rPr>
          <w:rFonts w:asciiTheme="minorHAnsi" w:hAnsiTheme="minorHAnsi" w:cstheme="minorHAnsi"/>
          <w:b/>
          <w:color w:val="000000" w:themeColor="text1"/>
          <w:lang w:val="es-CO"/>
        </w:rPr>
        <w:t xml:space="preserve"> la información del material visual de apoyo deberá </w:t>
      </w:r>
      <w:r w:rsidR="00CE6633">
        <w:rPr>
          <w:rFonts w:asciiTheme="minorHAnsi" w:hAnsiTheme="minorHAnsi" w:cstheme="minorHAnsi"/>
          <w:b/>
          <w:color w:val="000000" w:themeColor="text1"/>
          <w:lang w:val="es-CO"/>
        </w:rPr>
        <w:t>estar</w:t>
      </w:r>
      <w:r w:rsidRPr="00A1385F">
        <w:rPr>
          <w:rFonts w:asciiTheme="minorHAnsi" w:hAnsiTheme="minorHAnsi" w:cstheme="minorHAnsi"/>
          <w:b/>
          <w:color w:val="000000" w:themeColor="text1"/>
          <w:lang w:val="es-CO"/>
        </w:rPr>
        <w:t xml:space="preserve"> en español</w:t>
      </w:r>
      <w:r w:rsidR="00D57F52">
        <w:rPr>
          <w:rFonts w:asciiTheme="minorHAnsi" w:hAnsiTheme="minorHAnsi" w:cstheme="minorHAnsi"/>
          <w:color w:val="000000" w:themeColor="text1"/>
          <w:lang w:val="es-CO"/>
        </w:rPr>
        <w:t>.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</w:t>
      </w:r>
    </w:p>
    <w:p w:rsidR="00D812B5" w:rsidRDefault="00D812B5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b/>
          <w:color w:val="000000" w:themeColor="text1"/>
          <w:lang w:val="es-CO"/>
        </w:rPr>
      </w:pPr>
      <w:r>
        <w:rPr>
          <w:rFonts w:asciiTheme="minorHAnsi" w:hAnsiTheme="minorHAnsi" w:cstheme="minorHAnsi"/>
          <w:color w:val="000000" w:themeColor="text1"/>
          <w:lang w:val="es-CO"/>
        </w:rPr>
        <w:t>El anuncio de los ganadores se realizará el día</w:t>
      </w:r>
      <w:r w:rsidRPr="00D812B5">
        <w:rPr>
          <w:rFonts w:asciiTheme="minorHAnsi" w:hAnsiTheme="minorHAnsi" w:cstheme="minorHAnsi"/>
          <w:b/>
          <w:color w:val="000000" w:themeColor="text1"/>
          <w:lang w:val="es-CO"/>
        </w:rPr>
        <w:t xml:space="preserve"> 14 de septiembre.</w:t>
      </w:r>
    </w:p>
    <w:p w:rsidR="005B6B16" w:rsidRDefault="00483D98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483D98">
        <w:rPr>
          <w:rFonts w:asciiTheme="minorHAnsi" w:hAnsiTheme="minorHAnsi" w:cstheme="minorHAnsi"/>
          <w:color w:val="000000" w:themeColor="text1"/>
          <w:lang w:val="es-CO"/>
        </w:rPr>
        <w:t xml:space="preserve">Finalmente, </w:t>
      </w:r>
      <w:r>
        <w:rPr>
          <w:rFonts w:asciiTheme="minorHAnsi" w:hAnsiTheme="minorHAnsi" w:cstheme="minorHAnsi"/>
          <w:color w:val="000000" w:themeColor="text1"/>
          <w:lang w:val="es-CO"/>
        </w:rPr>
        <w:t>la Oficina de Gestión de Proyectos de Investigación priorizará aquellas propuestas de investigación que tengan preguntas de investigación que giren en torno a docentes y adicionalmente empleen metodologías mixtas.</w:t>
      </w:r>
    </w:p>
    <w:p w:rsidR="001F4DA8" w:rsidRPr="005B6B16" w:rsidRDefault="001F4DA8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b/>
          <w:color w:val="000000" w:themeColor="text1"/>
          <w:lang w:val="es-CO"/>
        </w:rPr>
        <w:t>MODALIDADES DE PARTICIPACIÓN</w:t>
      </w:r>
    </w:p>
    <w:p w:rsidR="001F4DA8" w:rsidRDefault="001F4DA8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iCs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Para el </w:t>
      </w:r>
      <w:r w:rsidR="00D57F52">
        <w:rPr>
          <w:rFonts w:asciiTheme="minorHAnsi" w:hAnsiTheme="minorHAnsi" w:cstheme="minorHAnsi"/>
          <w:i/>
          <w:color w:val="000000" w:themeColor="text1"/>
          <w:lang w:val="es-CO"/>
        </w:rPr>
        <w:t>9</w:t>
      </w:r>
      <w:r w:rsidR="00191E2A" w:rsidRPr="00191E2A">
        <w:rPr>
          <w:rFonts w:asciiTheme="minorHAnsi" w:hAnsiTheme="minorHAnsi" w:cstheme="minorHAnsi"/>
          <w:i/>
          <w:color w:val="000000" w:themeColor="text1"/>
          <w:lang w:val="es-CO"/>
        </w:rPr>
        <w:t xml:space="preserve">° Seminario </w:t>
      </w:r>
      <w:r w:rsidRPr="00DC3B13">
        <w:rPr>
          <w:rFonts w:asciiTheme="minorHAnsi" w:hAnsiTheme="minorHAnsi" w:cstheme="minorHAnsi"/>
          <w:i/>
          <w:color w:val="000000" w:themeColor="text1"/>
          <w:lang w:val="es-CO"/>
        </w:rPr>
        <w:t xml:space="preserve">Internacional </w:t>
      </w:r>
      <w:r w:rsidRPr="00DC3B13">
        <w:rPr>
          <w:rFonts w:asciiTheme="minorHAnsi" w:hAnsiTheme="minorHAnsi" w:cstheme="minorHAnsi"/>
          <w:i/>
          <w:iCs/>
          <w:color w:val="000000" w:themeColor="text1"/>
          <w:lang w:val="es-CO"/>
        </w:rPr>
        <w:t>de Investigación sobre Calidad de la Educación</w:t>
      </w:r>
      <w:r w:rsidRPr="00A1385F">
        <w:rPr>
          <w:rFonts w:asciiTheme="minorHAnsi" w:hAnsiTheme="minorHAnsi" w:cstheme="minorHAnsi"/>
          <w:i/>
          <w:iCs/>
          <w:color w:val="000000" w:themeColor="text1"/>
          <w:lang w:val="es-CO"/>
        </w:rPr>
        <w:t xml:space="preserve"> </w:t>
      </w:r>
      <w:r>
        <w:rPr>
          <w:rFonts w:asciiTheme="minorHAnsi" w:hAnsiTheme="minorHAnsi" w:cstheme="minorHAnsi"/>
          <w:iCs/>
          <w:color w:val="000000" w:themeColor="text1"/>
          <w:lang w:val="es-CO"/>
        </w:rPr>
        <w:t xml:space="preserve">se tendrán </w:t>
      </w:r>
      <w:r w:rsidRPr="00A81991">
        <w:rPr>
          <w:rFonts w:asciiTheme="minorHAnsi" w:hAnsiTheme="minorHAnsi" w:cstheme="minorHAnsi"/>
          <w:iCs/>
          <w:color w:val="000000" w:themeColor="text1"/>
          <w:lang w:val="es-CO"/>
        </w:rPr>
        <w:t>las siguientes modalidades de presentación de trabajos</w:t>
      </w:r>
      <w:r w:rsidR="005B6B16">
        <w:rPr>
          <w:rFonts w:asciiTheme="minorHAnsi" w:hAnsiTheme="minorHAnsi" w:cstheme="minorHAnsi"/>
          <w:iCs/>
          <w:color w:val="000000" w:themeColor="text1"/>
          <w:lang w:val="es-CO"/>
        </w:rPr>
        <w:t>:</w:t>
      </w:r>
    </w:p>
    <w:p w:rsidR="005B6B16" w:rsidRDefault="005B6B16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iCs/>
          <w:color w:val="000000" w:themeColor="text1"/>
          <w:lang w:val="es-CO"/>
        </w:rPr>
      </w:pPr>
    </w:p>
    <w:p w:rsidR="005B6B16" w:rsidRPr="00A1385F" w:rsidRDefault="005B6B16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i/>
          <w:iCs/>
          <w:color w:val="000000" w:themeColor="text1"/>
          <w:lang w:val="es-CO"/>
        </w:rPr>
      </w:pPr>
    </w:p>
    <w:p w:rsidR="005B6B16" w:rsidRDefault="001F4DA8" w:rsidP="005B6B16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b/>
          <w:i/>
          <w:iCs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b/>
          <w:i/>
          <w:iCs/>
          <w:color w:val="000000" w:themeColor="text1"/>
          <w:lang w:val="es-CO"/>
        </w:rPr>
        <w:lastRenderedPageBreak/>
        <w:t>Conferencias alternas</w:t>
      </w:r>
    </w:p>
    <w:p w:rsidR="009604B2" w:rsidRDefault="001F4DA8" w:rsidP="005B6B16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Las propuestas aceptadas </w:t>
      </w:r>
      <w:r>
        <w:rPr>
          <w:rFonts w:asciiTheme="minorHAnsi" w:hAnsiTheme="minorHAnsi" w:cstheme="minorHAnsi"/>
          <w:color w:val="000000" w:themeColor="text1"/>
          <w:lang w:val="es-CO"/>
        </w:rPr>
        <w:t xml:space="preserve">como conferencias alternas 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se presentarán en una sesión múltiple donde participan máximo </w:t>
      </w:r>
      <w:r w:rsidR="00916CE5">
        <w:rPr>
          <w:rFonts w:asciiTheme="minorHAnsi" w:hAnsiTheme="minorHAnsi" w:cstheme="minorHAnsi"/>
          <w:color w:val="000000" w:themeColor="text1"/>
          <w:lang w:val="es-CO"/>
        </w:rPr>
        <w:t>cuatro (</w:t>
      </w:r>
      <w:r w:rsidR="00362A91">
        <w:rPr>
          <w:rFonts w:asciiTheme="minorHAnsi" w:hAnsiTheme="minorHAnsi" w:cstheme="minorHAnsi"/>
          <w:color w:val="000000" w:themeColor="text1"/>
          <w:lang w:val="es-CO"/>
        </w:rPr>
        <w:t>4</w:t>
      </w:r>
      <w:r w:rsidR="00916CE5">
        <w:rPr>
          <w:rFonts w:asciiTheme="minorHAnsi" w:hAnsiTheme="minorHAnsi" w:cstheme="minorHAnsi"/>
          <w:color w:val="000000" w:themeColor="text1"/>
          <w:lang w:val="es-CO"/>
        </w:rPr>
        <w:t>)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conferencias por sesión</w:t>
      </w:r>
      <w:r w:rsidR="00916CE5">
        <w:rPr>
          <w:rFonts w:asciiTheme="minorHAnsi" w:hAnsiTheme="minorHAnsi" w:cstheme="minorHAnsi"/>
          <w:color w:val="000000" w:themeColor="text1"/>
          <w:lang w:val="es-CO"/>
        </w:rPr>
        <w:t xml:space="preserve"> (una sesión por cada uno de los días del evento)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, con una duración máxima de </w:t>
      </w:r>
      <w:r w:rsidR="002D0A01">
        <w:rPr>
          <w:rFonts w:asciiTheme="minorHAnsi" w:hAnsiTheme="minorHAnsi" w:cstheme="minorHAnsi"/>
          <w:color w:val="000000" w:themeColor="text1"/>
          <w:lang w:val="es-CO"/>
        </w:rPr>
        <w:t>30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minutos cada una. Una vez finalizadas las presentaciones de la sesión, </w:t>
      </w:r>
      <w:r w:rsidR="00362A91">
        <w:rPr>
          <w:rFonts w:asciiTheme="minorHAnsi" w:hAnsiTheme="minorHAnsi" w:cstheme="minorHAnsi"/>
          <w:color w:val="000000" w:themeColor="text1"/>
          <w:lang w:val="es-CO"/>
        </w:rPr>
        <w:t xml:space="preserve">se </w:t>
      </w:r>
      <w:r w:rsidR="002D0A01">
        <w:rPr>
          <w:rFonts w:asciiTheme="minorHAnsi" w:hAnsiTheme="minorHAnsi" w:cstheme="minorHAnsi"/>
          <w:color w:val="000000" w:themeColor="text1"/>
          <w:lang w:val="es-CO"/>
        </w:rPr>
        <w:t xml:space="preserve">abrirá un 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>espacio de discusión y preguntas con el público asistente</w:t>
      </w:r>
      <w:r w:rsidR="002D0A01">
        <w:rPr>
          <w:rFonts w:asciiTheme="minorHAnsi" w:hAnsiTheme="minorHAnsi" w:cstheme="minorHAnsi"/>
          <w:color w:val="000000" w:themeColor="text1"/>
          <w:lang w:val="es-CO"/>
        </w:rPr>
        <w:t>,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coordinadas por un moderador</w:t>
      </w:r>
      <w:r w:rsidR="002D0A01">
        <w:rPr>
          <w:rFonts w:asciiTheme="minorHAnsi" w:hAnsiTheme="minorHAnsi" w:cstheme="minorHAnsi"/>
          <w:color w:val="000000" w:themeColor="text1"/>
          <w:lang w:val="es-CO"/>
        </w:rPr>
        <w:t xml:space="preserve"> y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</w:t>
      </w:r>
      <w:r w:rsidR="00362A91">
        <w:rPr>
          <w:rFonts w:asciiTheme="minorHAnsi" w:hAnsiTheme="minorHAnsi" w:cstheme="minorHAnsi"/>
          <w:color w:val="000000" w:themeColor="text1"/>
          <w:lang w:val="es-CO"/>
        </w:rPr>
        <w:t xml:space="preserve">con una duración aproximada de </w:t>
      </w:r>
      <w:r w:rsidR="00D57F52">
        <w:rPr>
          <w:rFonts w:asciiTheme="minorHAnsi" w:hAnsiTheme="minorHAnsi" w:cstheme="minorHAnsi"/>
          <w:color w:val="000000" w:themeColor="text1"/>
          <w:lang w:val="es-CO"/>
        </w:rPr>
        <w:t>15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minutos.</w:t>
      </w:r>
    </w:p>
    <w:p w:rsidR="001F4DA8" w:rsidRDefault="00CE6633" w:rsidP="00D812B5">
      <w:pPr>
        <w:pStyle w:val="Sinespaciado"/>
        <w:spacing w:before="120" w:after="120"/>
        <w:jc w:val="both"/>
        <w:rPr>
          <w:rFonts w:asciiTheme="minorHAnsi" w:hAnsiTheme="minorHAnsi"/>
          <w:color w:val="000000" w:themeColor="text1"/>
          <w:lang w:val="es-CO"/>
        </w:rPr>
      </w:pPr>
      <w:r>
        <w:rPr>
          <w:rFonts w:asciiTheme="minorHAnsi" w:hAnsiTheme="minorHAnsi"/>
          <w:color w:val="000000" w:themeColor="text1"/>
          <w:lang w:val="es-CO"/>
        </w:rPr>
        <w:t xml:space="preserve">El ICFES </w:t>
      </w:r>
      <w:r w:rsidRPr="005B6B16">
        <w:rPr>
          <w:rFonts w:asciiTheme="minorHAnsi" w:hAnsiTheme="minorHAnsi"/>
          <w:b/>
          <w:color w:val="000000" w:themeColor="text1"/>
          <w:u w:val="single"/>
          <w:lang w:val="es-CO"/>
        </w:rPr>
        <w:t>cubre</w:t>
      </w:r>
      <w:r>
        <w:rPr>
          <w:rFonts w:asciiTheme="minorHAnsi" w:hAnsiTheme="minorHAnsi"/>
          <w:color w:val="000000" w:themeColor="text1"/>
          <w:lang w:val="es-CO"/>
        </w:rPr>
        <w:t xml:space="preserve"> tiquetes y hospedajes de las propuestas seleccionadas.</w:t>
      </w:r>
    </w:p>
    <w:p w:rsidR="001F4DA8" w:rsidRPr="00A1385F" w:rsidRDefault="00A65149" w:rsidP="00D812B5">
      <w:pPr>
        <w:pStyle w:val="Sinespaciado"/>
        <w:spacing w:before="200" w:afterLines="120" w:after="288"/>
        <w:jc w:val="both"/>
        <w:rPr>
          <w:rFonts w:asciiTheme="minorHAnsi" w:hAnsiTheme="minorHAnsi" w:cstheme="minorHAnsi"/>
          <w:b/>
          <w:color w:val="000000" w:themeColor="text1"/>
          <w:lang w:val="es-CO"/>
        </w:rPr>
      </w:pPr>
      <w:r>
        <w:rPr>
          <w:rFonts w:asciiTheme="minorHAnsi" w:hAnsiTheme="minorHAnsi" w:cstheme="minorHAnsi"/>
          <w:b/>
          <w:i/>
          <w:iCs/>
          <w:color w:val="000000" w:themeColor="text1"/>
          <w:lang w:val="es-CO"/>
        </w:rPr>
        <w:br/>
      </w:r>
      <w:r w:rsidR="001F4DA8" w:rsidRPr="00A1385F">
        <w:rPr>
          <w:rFonts w:asciiTheme="minorHAnsi" w:hAnsiTheme="minorHAnsi" w:cstheme="minorHAnsi"/>
          <w:b/>
          <w:i/>
          <w:iCs/>
          <w:color w:val="000000" w:themeColor="text1"/>
          <w:lang w:val="es-CO"/>
        </w:rPr>
        <w:t xml:space="preserve">Póster </w:t>
      </w:r>
    </w:p>
    <w:p w:rsidR="001F4DA8" w:rsidRPr="00A1385F" w:rsidRDefault="001F4DA8" w:rsidP="00D812B5">
      <w:pPr>
        <w:jc w:val="both"/>
        <w:rPr>
          <w:rFonts w:eastAsia="Calibri" w:cs="Times New Roman"/>
          <w:color w:val="000000" w:themeColor="text1"/>
          <w:sz w:val="22"/>
          <w:szCs w:val="22"/>
          <w:lang w:val="es-CO" w:eastAsia="en-US"/>
        </w:rPr>
      </w:pPr>
      <w:r w:rsidRPr="00A1385F">
        <w:rPr>
          <w:rFonts w:eastAsia="Calibri" w:cs="Times New Roman"/>
          <w:color w:val="000000" w:themeColor="text1"/>
          <w:sz w:val="22"/>
          <w:szCs w:val="22"/>
          <w:lang w:val="es-CO" w:eastAsia="en-US"/>
        </w:rPr>
        <w:t>El objetivo fundamental del póster es transmitir rápidamente la información más importante de la investigación a través de una presentación visual. Esto con el fin de que el autor pueda interactuar con los participantes y conferencistas que asisten al Seminario</w:t>
      </w:r>
      <w:r w:rsidR="00362A91">
        <w:rPr>
          <w:rFonts w:eastAsia="Calibri" w:cs="Times New Roman"/>
          <w:color w:val="000000" w:themeColor="text1"/>
          <w:sz w:val="22"/>
          <w:szCs w:val="22"/>
          <w:lang w:val="es-CO" w:eastAsia="en-US"/>
        </w:rPr>
        <w:t>.</w:t>
      </w:r>
      <w:r w:rsidRPr="00A1385F">
        <w:rPr>
          <w:rFonts w:eastAsia="Calibri" w:cs="Times New Roman"/>
          <w:color w:val="000000" w:themeColor="text1"/>
          <w:sz w:val="22"/>
          <w:szCs w:val="22"/>
          <w:lang w:val="es-CO" w:eastAsia="en-US"/>
        </w:rPr>
        <w:t xml:space="preserve"> </w:t>
      </w:r>
      <w:r w:rsidR="00362A91">
        <w:rPr>
          <w:rFonts w:eastAsia="Calibri" w:cs="Times New Roman"/>
          <w:color w:val="000000" w:themeColor="text1"/>
          <w:sz w:val="22"/>
          <w:szCs w:val="22"/>
          <w:lang w:val="es-CO" w:eastAsia="en-US"/>
        </w:rPr>
        <w:t xml:space="preserve">También, </w:t>
      </w:r>
      <w:r w:rsidRPr="00A1385F">
        <w:rPr>
          <w:rFonts w:eastAsia="Calibri" w:cs="Times New Roman"/>
          <w:color w:val="000000" w:themeColor="text1"/>
          <w:sz w:val="22"/>
          <w:szCs w:val="22"/>
          <w:lang w:val="es-CO" w:eastAsia="en-US"/>
        </w:rPr>
        <w:t xml:space="preserve">tener la oportunidad de generar una discusión informal sobre su trabajo de investigación y recibir retroalimentación del mismo. </w:t>
      </w:r>
    </w:p>
    <w:p w:rsidR="001F4DA8" w:rsidRPr="00A1385F" w:rsidRDefault="001F4DA8" w:rsidP="00D812B5">
      <w:pPr>
        <w:jc w:val="both"/>
        <w:rPr>
          <w:rFonts w:eastAsia="Calibri" w:cs="Times New Roman"/>
          <w:color w:val="000000" w:themeColor="text1"/>
          <w:sz w:val="22"/>
          <w:szCs w:val="22"/>
          <w:lang w:val="es-CO" w:eastAsia="en-US"/>
        </w:rPr>
      </w:pPr>
    </w:p>
    <w:p w:rsidR="001F4DA8" w:rsidRDefault="001F4DA8" w:rsidP="00D812B5">
      <w:pPr>
        <w:jc w:val="both"/>
        <w:rPr>
          <w:rFonts w:eastAsia="Calibri" w:cs="Times New Roman"/>
          <w:color w:val="000000" w:themeColor="text1"/>
          <w:sz w:val="22"/>
          <w:szCs w:val="22"/>
          <w:lang w:val="es-CO" w:eastAsia="en-US"/>
        </w:rPr>
      </w:pPr>
      <w:r w:rsidRPr="00A1385F">
        <w:rPr>
          <w:rFonts w:eastAsia="Calibri" w:cs="Times New Roman"/>
          <w:color w:val="000000" w:themeColor="text1"/>
          <w:sz w:val="22"/>
          <w:szCs w:val="22"/>
          <w:lang w:val="es-CO" w:eastAsia="en-US"/>
        </w:rPr>
        <w:t xml:space="preserve">El póster tendrá un diseño establecido por el ICFES, el cual es enviado en una plantilla a los autores de los trabajos seleccionados. La información escrita que aparece en el póster deberá ser en español. Los organizadores del Seminario proporcionarán la impresión del póster y los soportes necesarios para la exposición. </w:t>
      </w:r>
    </w:p>
    <w:p w:rsidR="00CE6633" w:rsidRDefault="00CE6633" w:rsidP="00D812B5">
      <w:pPr>
        <w:jc w:val="both"/>
        <w:rPr>
          <w:rFonts w:eastAsia="Calibri" w:cs="Times New Roman"/>
          <w:color w:val="000000" w:themeColor="text1"/>
          <w:sz w:val="22"/>
          <w:szCs w:val="22"/>
          <w:lang w:val="es-CO" w:eastAsia="en-US"/>
        </w:rPr>
      </w:pPr>
    </w:p>
    <w:p w:rsidR="001F4DA8" w:rsidRDefault="00CE6633" w:rsidP="00D812B5">
      <w:pPr>
        <w:jc w:val="both"/>
        <w:rPr>
          <w:color w:val="000000" w:themeColor="text1"/>
          <w:lang w:val="es-CO"/>
        </w:rPr>
      </w:pPr>
      <w:r>
        <w:rPr>
          <w:color w:val="000000" w:themeColor="text1"/>
          <w:lang w:val="es-CO"/>
        </w:rPr>
        <w:t xml:space="preserve">El ICFES </w:t>
      </w:r>
      <w:r w:rsidR="005B6B16" w:rsidRPr="005B6B16">
        <w:rPr>
          <w:b/>
          <w:color w:val="000000" w:themeColor="text1"/>
          <w:u w:val="single"/>
          <w:lang w:val="es-CO"/>
        </w:rPr>
        <w:t xml:space="preserve">no </w:t>
      </w:r>
      <w:r w:rsidRPr="005B6B16">
        <w:rPr>
          <w:b/>
          <w:color w:val="000000" w:themeColor="text1"/>
          <w:u w:val="single"/>
          <w:lang w:val="es-CO"/>
        </w:rPr>
        <w:t>cubre</w:t>
      </w:r>
      <w:r>
        <w:rPr>
          <w:color w:val="000000" w:themeColor="text1"/>
          <w:lang w:val="es-CO"/>
        </w:rPr>
        <w:t xml:space="preserve"> tiquetes y hospedajes de las propuestas seleccionadas.</w:t>
      </w:r>
    </w:p>
    <w:p w:rsidR="00CE6633" w:rsidRDefault="00CE6633" w:rsidP="00D812B5">
      <w:pPr>
        <w:jc w:val="both"/>
        <w:rPr>
          <w:color w:val="000000" w:themeColor="text1"/>
          <w:sz w:val="22"/>
          <w:szCs w:val="22"/>
          <w:lang w:val="es-CO"/>
        </w:rPr>
      </w:pPr>
    </w:p>
    <w:p w:rsidR="001F4DA8" w:rsidRPr="00A1385F" w:rsidRDefault="001F4DA8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b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b/>
          <w:color w:val="000000" w:themeColor="text1"/>
          <w:lang w:val="es-CO"/>
        </w:rPr>
        <w:t>ENVÍO DE LA PROPUESTA</w:t>
      </w:r>
    </w:p>
    <w:p w:rsidR="001F4DA8" w:rsidRPr="00A1385F" w:rsidRDefault="001F4DA8" w:rsidP="00D812B5">
      <w:pPr>
        <w:pStyle w:val="Sinespaciado"/>
        <w:spacing w:before="120" w:afterLines="120" w:after="288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hAnsiTheme="minorHAnsi" w:cstheme="minorHAnsi"/>
          <w:color w:val="000000" w:themeColor="text1"/>
          <w:lang w:val="es-CO"/>
        </w:rPr>
        <w:t>Pare enviar una propuesta en alguna de las modalidades descritas anteriormente se deben proveer lo</w:t>
      </w:r>
      <w:r>
        <w:rPr>
          <w:rFonts w:asciiTheme="minorHAnsi" w:hAnsiTheme="minorHAnsi" w:cstheme="minorHAnsi"/>
          <w:color w:val="000000" w:themeColor="text1"/>
          <w:lang w:val="es-CO"/>
        </w:rPr>
        <w:t>s</w:t>
      </w:r>
      <w:r w:rsidR="006D76D4">
        <w:rPr>
          <w:rFonts w:asciiTheme="minorHAnsi" w:hAnsiTheme="minorHAnsi" w:cstheme="minorHAnsi"/>
          <w:color w:val="000000" w:themeColor="text1"/>
          <w:lang w:val="es-CO"/>
        </w:rPr>
        <w:t xml:space="preserve"> siguientes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</w:t>
      </w:r>
      <w:r>
        <w:rPr>
          <w:rFonts w:asciiTheme="minorHAnsi" w:hAnsiTheme="minorHAnsi" w:cstheme="minorHAnsi"/>
          <w:color w:val="000000" w:themeColor="text1"/>
          <w:lang w:val="es-CO"/>
        </w:rPr>
        <w:t xml:space="preserve">tres 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>documentos:</w:t>
      </w:r>
    </w:p>
    <w:p w:rsidR="001F4DA8" w:rsidRDefault="001F4DA8" w:rsidP="00D812B5">
      <w:pPr>
        <w:pStyle w:val="Sinespaciado"/>
        <w:numPr>
          <w:ilvl w:val="0"/>
          <w:numId w:val="2"/>
        </w:numPr>
        <w:autoSpaceDE w:val="0"/>
        <w:autoSpaceDN w:val="0"/>
        <w:adjustRightInd w:val="0"/>
        <w:spacing w:before="120"/>
        <w:ind w:left="0" w:firstLine="0"/>
        <w:jc w:val="both"/>
        <w:rPr>
          <w:rFonts w:asciiTheme="minorHAnsi" w:hAnsiTheme="minorHAnsi" w:cstheme="minorHAnsi"/>
          <w:color w:val="000000" w:themeColor="text1"/>
          <w:lang w:val="es-CO"/>
        </w:rPr>
      </w:pPr>
      <w:r>
        <w:rPr>
          <w:rFonts w:asciiTheme="minorHAnsi" w:hAnsiTheme="minorHAnsi" w:cstheme="minorHAnsi"/>
          <w:color w:val="000000" w:themeColor="text1"/>
          <w:lang w:val="es-CO"/>
        </w:rPr>
        <w:t>P</w:t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>ropuesta de máximo 2.000</w:t>
      </w:r>
      <w:r w:rsidRPr="00A1385F">
        <w:rPr>
          <w:rStyle w:val="Refdenotaalpie"/>
          <w:rFonts w:asciiTheme="minorHAnsi" w:hAnsiTheme="minorHAnsi" w:cstheme="minorHAnsi"/>
          <w:color w:val="000000" w:themeColor="text1"/>
          <w:lang w:val="es-CO"/>
        </w:rPr>
        <w:footnoteReference w:id="1"/>
      </w:r>
      <w:r w:rsidRPr="00A1385F">
        <w:rPr>
          <w:rFonts w:asciiTheme="minorHAnsi" w:hAnsiTheme="minorHAnsi" w:cstheme="minorHAnsi"/>
          <w:color w:val="000000" w:themeColor="text1"/>
          <w:lang w:val="es-CO"/>
        </w:rPr>
        <w:t xml:space="preserve"> palabras que incluyan por cada estudio: </w:t>
      </w:r>
    </w:p>
    <w:p w:rsidR="007B70A3" w:rsidRDefault="007B70A3" w:rsidP="00D812B5">
      <w:pPr>
        <w:pStyle w:val="Sinespaciado"/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color w:val="000000" w:themeColor="text1"/>
          <w:lang w:val="es-CO"/>
        </w:rPr>
      </w:pPr>
    </w:p>
    <w:p w:rsidR="001F4DA8" w:rsidRPr="00A1385F" w:rsidRDefault="001F4DA8" w:rsidP="00D812B5">
      <w:pPr>
        <w:pStyle w:val="Sinespaciado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Planteamiento del problema o preguntas de investigación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.</w:t>
      </w:r>
    </w:p>
    <w:p w:rsidR="001F4DA8" w:rsidRPr="00A1385F" w:rsidRDefault="00CE6633" w:rsidP="00D812B5">
      <w:pPr>
        <w:pStyle w:val="Sinespaciado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  <w:r>
        <w:rPr>
          <w:rFonts w:asciiTheme="minorHAnsi" w:eastAsiaTheme="minorHAnsi" w:hAnsiTheme="minorHAnsi" w:cstheme="minorHAnsi"/>
          <w:color w:val="000000" w:themeColor="text1"/>
          <w:lang w:val="es-CO"/>
        </w:rPr>
        <w:t>Objetivos.</w:t>
      </w:r>
    </w:p>
    <w:p w:rsidR="001F4DA8" w:rsidRPr="00A1385F" w:rsidRDefault="001F4DA8" w:rsidP="00D812B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Justificación desde el punto de vista teórico, empírico o de la política educativa.</w:t>
      </w:r>
    </w:p>
    <w:p w:rsidR="001F4DA8" w:rsidRPr="00A1385F" w:rsidRDefault="001F4DA8" w:rsidP="00D812B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Método o técnica de análisis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.</w:t>
      </w:r>
    </w:p>
    <w:p w:rsidR="001F4DA8" w:rsidRPr="00A1385F" w:rsidRDefault="001F4DA8" w:rsidP="00D812B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Fuentes de datos utilizadas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.</w:t>
      </w:r>
    </w:p>
    <w:p w:rsidR="001F4DA8" w:rsidRDefault="001F4DA8" w:rsidP="00D812B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Principales resultados o conclusiones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.</w:t>
      </w:r>
    </w:p>
    <w:p w:rsidR="00D812B5" w:rsidRPr="00A1385F" w:rsidRDefault="00B86100" w:rsidP="00D812B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HAnsi" w:hAnsiTheme="minorHAnsi" w:cstheme="minorHAnsi"/>
          <w:color w:val="000000" w:themeColor="text1"/>
          <w:lang w:val="es-CO"/>
        </w:rPr>
      </w:pPr>
      <w:r>
        <w:rPr>
          <w:rFonts w:asciiTheme="minorHAnsi" w:eastAsiaTheme="minorHAnsi" w:hAnsiTheme="minorHAnsi" w:cstheme="minorHAnsi"/>
          <w:color w:val="000000" w:themeColor="text1"/>
          <w:lang w:val="es-CO"/>
        </w:rPr>
        <w:t>Aportes y discus</w:t>
      </w:r>
      <w:r w:rsidR="00D812B5">
        <w:rPr>
          <w:rFonts w:asciiTheme="minorHAnsi" w:eastAsiaTheme="minorHAnsi" w:hAnsiTheme="minorHAnsi" w:cstheme="minorHAnsi"/>
          <w:color w:val="000000" w:themeColor="text1"/>
          <w:lang w:val="es-CO"/>
        </w:rPr>
        <w:t>ión</w:t>
      </w:r>
    </w:p>
    <w:p w:rsidR="001F4DA8" w:rsidRPr="00A1385F" w:rsidRDefault="001F4DA8" w:rsidP="00D812B5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Theme="minorHAnsi" w:eastAsiaTheme="minorHAnsi" w:hAnsiTheme="minorHAnsi" w:cstheme="minorHAnsi"/>
          <w:color w:val="000000" w:themeColor="text1"/>
          <w:lang w:val="es-CO"/>
        </w:rPr>
      </w:pPr>
    </w:p>
    <w:p w:rsidR="001F4DA8" w:rsidRPr="00597EC3" w:rsidRDefault="001F4DA8" w:rsidP="00D812B5">
      <w:pPr>
        <w:pStyle w:val="Sinespaciado"/>
        <w:numPr>
          <w:ilvl w:val="0"/>
          <w:numId w:val="2"/>
        </w:numPr>
        <w:autoSpaceDE w:val="0"/>
        <w:autoSpaceDN w:val="0"/>
        <w:adjustRightInd w:val="0"/>
        <w:spacing w:before="120"/>
        <w:ind w:left="0" w:firstLine="0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597EC3">
        <w:rPr>
          <w:rFonts w:asciiTheme="minorHAnsi" w:hAnsiTheme="minorHAnsi" w:cstheme="minorHAnsi"/>
          <w:color w:val="000000" w:themeColor="text1"/>
          <w:lang w:val="es-CO"/>
        </w:rPr>
        <w:lastRenderedPageBreak/>
        <w:t>Resumen de máximo 200 palabras que será requerido para evaluar la propuesta y como posible material</w:t>
      </w:r>
      <w:r w:rsidR="00597EC3" w:rsidRPr="00597EC3">
        <w:rPr>
          <w:rFonts w:asciiTheme="minorHAnsi" w:hAnsiTheme="minorHAnsi" w:cstheme="minorHAnsi"/>
          <w:color w:val="000000" w:themeColor="text1"/>
          <w:lang w:val="es-CO"/>
        </w:rPr>
        <w:t xml:space="preserve"> de</w:t>
      </w:r>
      <w:r w:rsidRPr="00597EC3">
        <w:rPr>
          <w:rFonts w:asciiTheme="minorHAnsi" w:hAnsiTheme="minorHAnsi" w:cstheme="minorHAnsi"/>
          <w:color w:val="000000" w:themeColor="text1"/>
          <w:lang w:val="es-CO"/>
        </w:rPr>
        <w:t xml:space="preserve"> apoyo del programa del Seminario. </w:t>
      </w:r>
      <w:r w:rsidR="00E85FFA">
        <w:rPr>
          <w:rFonts w:asciiTheme="minorHAnsi" w:hAnsiTheme="minorHAnsi" w:cstheme="minorHAnsi"/>
          <w:color w:val="000000" w:themeColor="text1"/>
          <w:lang w:val="es-CO"/>
        </w:rPr>
        <w:t>E</w:t>
      </w:r>
      <w:r w:rsidRPr="00597EC3">
        <w:rPr>
          <w:rFonts w:asciiTheme="minorHAnsi" w:hAnsiTheme="minorHAnsi" w:cstheme="minorHAnsi"/>
          <w:color w:val="000000" w:themeColor="text1"/>
          <w:lang w:val="es-CO"/>
        </w:rPr>
        <w:t>l resumen debe brindar al lector una idea general sobre la propuesta de investigación</w:t>
      </w:r>
      <w:r w:rsidR="00E85FFA">
        <w:rPr>
          <w:rFonts w:asciiTheme="minorHAnsi" w:hAnsiTheme="minorHAnsi" w:cstheme="minorHAnsi"/>
          <w:color w:val="000000" w:themeColor="text1"/>
          <w:lang w:val="es-CO"/>
        </w:rPr>
        <w:t xml:space="preserve"> y</w:t>
      </w:r>
      <w:r w:rsidRPr="00597EC3">
        <w:rPr>
          <w:rFonts w:asciiTheme="minorHAnsi" w:hAnsiTheme="minorHAnsi" w:cstheme="minorHAnsi"/>
          <w:color w:val="000000" w:themeColor="text1"/>
          <w:lang w:val="es-CO"/>
        </w:rPr>
        <w:t xml:space="preserve"> señalar los siguientes aspectos:</w:t>
      </w:r>
      <w:r w:rsidR="002D0B37" w:rsidRPr="00597EC3">
        <w:rPr>
          <w:rFonts w:asciiTheme="minorHAnsi" w:hAnsiTheme="minorHAnsi" w:cstheme="minorHAnsi"/>
          <w:color w:val="000000" w:themeColor="text1"/>
          <w:lang w:val="es-CO"/>
        </w:rPr>
        <w:br/>
      </w:r>
    </w:p>
    <w:p w:rsidR="001F4DA8" w:rsidRPr="00A1385F" w:rsidRDefault="001F4DA8" w:rsidP="00D812B5">
      <w:pPr>
        <w:pStyle w:val="Sinespaciado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Problema de Investigación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.</w:t>
      </w:r>
    </w:p>
    <w:p w:rsidR="001F4DA8" w:rsidRPr="00A1385F" w:rsidRDefault="001F4DA8" w:rsidP="00D812B5">
      <w:pPr>
        <w:pStyle w:val="Sinespaciado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Objetivos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.</w:t>
      </w:r>
    </w:p>
    <w:p w:rsidR="001F4DA8" w:rsidRPr="00A1385F" w:rsidRDefault="001F4DA8" w:rsidP="00D812B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Métodos o técnicas de análisis empírico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.</w:t>
      </w:r>
    </w:p>
    <w:p w:rsidR="001F4DA8" w:rsidRPr="00A1385F" w:rsidRDefault="001F4DA8" w:rsidP="00D812B5">
      <w:pPr>
        <w:pStyle w:val="Sinespaciado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Principales resultados esperados o conclusiones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.</w:t>
      </w:r>
    </w:p>
    <w:p w:rsidR="001F4DA8" w:rsidRDefault="001F4DA8" w:rsidP="00D812B5">
      <w:pPr>
        <w:pStyle w:val="Sinespaciado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Palabras claves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.</w:t>
      </w:r>
    </w:p>
    <w:p w:rsidR="001F4DA8" w:rsidRPr="00A1385F" w:rsidRDefault="001F4DA8" w:rsidP="00D812B5">
      <w:pPr>
        <w:pStyle w:val="Sinespaciado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</w:p>
    <w:p w:rsidR="001F4DA8" w:rsidRPr="00A1385F" w:rsidRDefault="001F4DA8" w:rsidP="00D812B5">
      <w:pPr>
        <w:pStyle w:val="Sinespaciado"/>
        <w:numPr>
          <w:ilvl w:val="0"/>
          <w:numId w:val="2"/>
        </w:numPr>
        <w:spacing w:before="120" w:afterLines="120" w:after="288"/>
        <w:ind w:left="0" w:firstLine="0"/>
        <w:jc w:val="both"/>
        <w:rPr>
          <w:rFonts w:asciiTheme="minorHAnsi" w:hAnsiTheme="minorHAnsi" w:cstheme="minorHAnsi"/>
          <w:color w:val="000000" w:themeColor="text1"/>
          <w:lang w:val="es-CO"/>
        </w:rPr>
      </w:pPr>
      <w:r>
        <w:rPr>
          <w:rFonts w:asciiTheme="minorHAnsi" w:hAnsiTheme="minorHAnsi" w:cstheme="minorHAnsi"/>
          <w:color w:val="000000" w:themeColor="text1"/>
          <w:lang w:val="es-CO"/>
        </w:rPr>
        <w:t>Referencias bibliográficas de los estudios involucrados.</w:t>
      </w:r>
    </w:p>
    <w:p w:rsidR="001F4DA8" w:rsidRDefault="001F4DA8" w:rsidP="00D812B5">
      <w:pPr>
        <w:autoSpaceDE w:val="0"/>
        <w:autoSpaceDN w:val="0"/>
        <w:adjustRightInd w:val="0"/>
        <w:rPr>
          <w:rFonts w:eastAsiaTheme="minorHAnsi" w:cstheme="minorHAnsi"/>
          <w:color w:val="000000" w:themeColor="text1"/>
          <w:sz w:val="22"/>
          <w:szCs w:val="22"/>
          <w:lang w:val="es-CO"/>
        </w:rPr>
      </w:pPr>
    </w:p>
    <w:p w:rsidR="001F4DA8" w:rsidRDefault="001F4DA8" w:rsidP="00D812B5">
      <w:pPr>
        <w:autoSpaceDE w:val="0"/>
        <w:autoSpaceDN w:val="0"/>
        <w:adjustRightInd w:val="0"/>
        <w:jc w:val="both"/>
        <w:rPr>
          <w:rFonts w:eastAsiaTheme="minorHAnsi" w:cstheme="minorHAnsi"/>
          <w:color w:val="000000" w:themeColor="text1"/>
          <w:sz w:val="22"/>
          <w:szCs w:val="22"/>
          <w:lang w:val="es-CO"/>
        </w:rPr>
      </w:pPr>
      <w:r w:rsidRPr="00A1385F">
        <w:rPr>
          <w:rFonts w:eastAsiaTheme="minorHAnsi" w:cstheme="minorHAnsi"/>
          <w:color w:val="000000" w:themeColor="text1"/>
          <w:sz w:val="22"/>
          <w:szCs w:val="22"/>
          <w:lang w:val="es-CO"/>
        </w:rPr>
        <w:t xml:space="preserve">El resumen, la propuesta y las referencias bibliográficas deben usar las siguientes </w:t>
      </w:r>
      <w:r w:rsidR="00530E3D">
        <w:rPr>
          <w:rFonts w:eastAsiaTheme="minorHAnsi" w:cstheme="minorHAnsi"/>
          <w:color w:val="000000" w:themeColor="text1"/>
          <w:sz w:val="22"/>
          <w:szCs w:val="22"/>
          <w:lang w:val="es-CO"/>
        </w:rPr>
        <w:t>e</w:t>
      </w:r>
      <w:r w:rsidRPr="00A1385F">
        <w:rPr>
          <w:rFonts w:eastAsiaTheme="minorHAnsi" w:cstheme="minorHAnsi"/>
          <w:color w:val="000000" w:themeColor="text1"/>
          <w:sz w:val="22"/>
          <w:szCs w:val="22"/>
          <w:lang w:val="es-CO"/>
        </w:rPr>
        <w:t>specificaciones de formato:</w:t>
      </w:r>
    </w:p>
    <w:p w:rsidR="001502FA" w:rsidRPr="00A1385F" w:rsidRDefault="001502FA" w:rsidP="00D812B5">
      <w:pPr>
        <w:autoSpaceDE w:val="0"/>
        <w:autoSpaceDN w:val="0"/>
        <w:adjustRightInd w:val="0"/>
        <w:rPr>
          <w:rFonts w:eastAsiaTheme="minorHAnsi" w:cstheme="minorHAnsi"/>
          <w:color w:val="000000" w:themeColor="text1"/>
          <w:sz w:val="22"/>
          <w:szCs w:val="22"/>
          <w:lang w:val="es-CO"/>
        </w:rPr>
      </w:pPr>
    </w:p>
    <w:p w:rsidR="001F4DA8" w:rsidRPr="00A1385F" w:rsidRDefault="001F4DA8" w:rsidP="00D812B5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Espacio sencillo</w:t>
      </w:r>
    </w:p>
    <w:p w:rsidR="001F4DA8" w:rsidRPr="00A1385F" w:rsidRDefault="001F4DA8" w:rsidP="00D812B5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Tipo de fuente</w:t>
      </w:r>
      <w:r w:rsidR="00E85FFA">
        <w:rPr>
          <w:rFonts w:asciiTheme="minorHAnsi" w:eastAsiaTheme="minorHAnsi" w:hAnsiTheme="minorHAnsi" w:cstheme="minorHAnsi"/>
          <w:color w:val="000000" w:themeColor="text1"/>
          <w:lang w:val="es-CO"/>
        </w:rPr>
        <w:t>:</w:t>
      </w: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 xml:space="preserve"> </w:t>
      </w:r>
      <w:r w:rsidR="005B6B16">
        <w:rPr>
          <w:rFonts w:asciiTheme="minorHAnsi" w:eastAsiaTheme="minorHAnsi" w:hAnsiTheme="minorHAnsi" w:cstheme="minorHAnsi"/>
          <w:color w:val="000000" w:themeColor="text1"/>
          <w:lang w:val="es-CO"/>
        </w:rPr>
        <w:t>Arial</w:t>
      </w: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 xml:space="preserve"> 12 puntos</w:t>
      </w:r>
    </w:p>
    <w:p w:rsidR="001F4DA8" w:rsidRPr="00A1385F" w:rsidRDefault="001F4DA8" w:rsidP="00D812B5">
      <w:pPr>
        <w:pStyle w:val="Sinespaciado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</w:p>
    <w:p w:rsidR="001F4DA8" w:rsidRPr="00A1385F" w:rsidRDefault="001F4DA8" w:rsidP="00D812B5">
      <w:pPr>
        <w:pStyle w:val="Sinespaciado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  <w:r>
        <w:rPr>
          <w:rFonts w:asciiTheme="minorHAnsi" w:eastAsiaTheme="minorHAnsi" w:hAnsiTheme="minorHAnsi" w:cstheme="minorHAnsi"/>
          <w:color w:val="000000" w:themeColor="text1"/>
          <w:lang w:val="es-CO"/>
        </w:rPr>
        <w:t xml:space="preserve">En el formulario de inscripción se solicita </w:t>
      </w: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indicar la modalidad en la que desea participar y el tema con</w:t>
      </w:r>
      <w:r w:rsidR="008A6D88">
        <w:rPr>
          <w:rFonts w:asciiTheme="minorHAnsi" w:eastAsiaTheme="minorHAnsi" w:hAnsiTheme="minorHAnsi" w:cstheme="minorHAnsi"/>
          <w:color w:val="000000" w:themeColor="text1"/>
          <w:lang w:val="es-CO"/>
        </w:rPr>
        <w:t xml:space="preserve"> el</w:t>
      </w: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 xml:space="preserve"> que se encuentra relacionada la propuesta. No obstante, el Comité Académico </w:t>
      </w:r>
      <w:r w:rsidRPr="00A1385F">
        <w:rPr>
          <w:rFonts w:asciiTheme="minorHAnsi" w:eastAsiaTheme="minorHAnsi" w:hAnsiTheme="minorHAnsi" w:cstheme="minorHAnsi"/>
          <w:b/>
          <w:color w:val="000000" w:themeColor="text1"/>
          <w:lang w:val="es-CO"/>
        </w:rPr>
        <w:t xml:space="preserve">se reserva el derecho de aceptar una propuesta en otra modalidad diferente a la seleccionada por el autor. </w:t>
      </w: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Cada aut</w:t>
      </w:r>
      <w:r w:rsidR="00CE6633">
        <w:rPr>
          <w:rFonts w:asciiTheme="minorHAnsi" w:eastAsiaTheme="minorHAnsi" w:hAnsiTheme="minorHAnsi" w:cstheme="minorHAnsi"/>
          <w:color w:val="000000" w:themeColor="text1"/>
          <w:lang w:val="es-CO"/>
        </w:rPr>
        <w:t>or puede presentar como máximo 1 propuesta</w:t>
      </w: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 xml:space="preserve">. </w:t>
      </w:r>
    </w:p>
    <w:p w:rsidR="001F4DA8" w:rsidRPr="00A1385F" w:rsidRDefault="001F4DA8" w:rsidP="00D812B5">
      <w:pPr>
        <w:pStyle w:val="Sinespaciado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</w:p>
    <w:p w:rsidR="001F4DA8" w:rsidRPr="00A1385F" w:rsidRDefault="001F4DA8" w:rsidP="00D812B5">
      <w:pPr>
        <w:pStyle w:val="Sinespaciado"/>
        <w:jc w:val="both"/>
        <w:rPr>
          <w:rFonts w:asciiTheme="minorHAnsi" w:hAnsiTheme="minorHAnsi" w:cstheme="minorHAnsi"/>
          <w:color w:val="000000" w:themeColor="text1"/>
          <w:lang w:val="es-CO"/>
        </w:rPr>
      </w:pP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>Las propuestas serán evaluadas anónimamente</w:t>
      </w:r>
      <w:r w:rsidR="008A6D88">
        <w:rPr>
          <w:rFonts w:asciiTheme="minorHAnsi" w:eastAsiaTheme="minorHAnsi" w:hAnsiTheme="minorHAnsi" w:cstheme="minorHAnsi"/>
          <w:color w:val="000000" w:themeColor="text1"/>
          <w:lang w:val="es-CO"/>
        </w:rPr>
        <w:t xml:space="preserve"> y a cada una de ellas</w:t>
      </w:r>
      <w:r w:rsidRPr="00A1385F">
        <w:rPr>
          <w:rFonts w:asciiTheme="minorHAnsi" w:eastAsiaTheme="minorHAnsi" w:hAnsiTheme="minorHAnsi" w:cstheme="minorHAnsi"/>
          <w:color w:val="000000" w:themeColor="text1"/>
          <w:lang w:val="es-CO"/>
        </w:rPr>
        <w:t xml:space="preserve"> se le asignará un número de referencia para el proceso. Por lo tanto, </w:t>
      </w:r>
      <w:r w:rsidRPr="00A1385F">
        <w:rPr>
          <w:rFonts w:asciiTheme="minorHAnsi" w:eastAsiaTheme="minorHAnsi" w:hAnsiTheme="minorHAnsi" w:cstheme="minorHAnsi"/>
          <w:b/>
          <w:color w:val="000000" w:themeColor="text1"/>
          <w:lang w:val="es-CO"/>
        </w:rPr>
        <w:t>el texto de las propuestas no debe incluir el nombre de los autores.</w:t>
      </w:r>
    </w:p>
    <w:p w:rsidR="001F4DA8" w:rsidRPr="00A1385F" w:rsidRDefault="001F4DA8" w:rsidP="00D812B5">
      <w:pPr>
        <w:pStyle w:val="Sinespaciado"/>
        <w:jc w:val="both"/>
        <w:rPr>
          <w:rFonts w:asciiTheme="minorHAnsi" w:eastAsiaTheme="minorHAnsi" w:hAnsiTheme="minorHAnsi" w:cstheme="minorHAnsi"/>
          <w:color w:val="000000" w:themeColor="text1"/>
          <w:lang w:val="es-CO"/>
        </w:rPr>
      </w:pPr>
    </w:p>
    <w:p w:rsidR="001F4DA8" w:rsidRPr="00A1385F" w:rsidRDefault="001F4DA8" w:rsidP="00D812B5">
      <w:pPr>
        <w:autoSpaceDE w:val="0"/>
        <w:autoSpaceDN w:val="0"/>
        <w:adjustRightInd w:val="0"/>
        <w:jc w:val="both"/>
        <w:rPr>
          <w:rFonts w:eastAsiaTheme="minorHAnsi" w:cstheme="minorHAnsi"/>
          <w:color w:val="000000" w:themeColor="text1"/>
          <w:sz w:val="22"/>
          <w:szCs w:val="22"/>
          <w:lang w:val="es-CO"/>
        </w:rPr>
      </w:pPr>
      <w:r w:rsidRPr="00A1385F">
        <w:rPr>
          <w:rFonts w:eastAsiaTheme="minorHAnsi" w:cstheme="minorHAnsi"/>
          <w:color w:val="000000" w:themeColor="text1"/>
          <w:sz w:val="22"/>
          <w:szCs w:val="22"/>
          <w:lang w:val="es-CO"/>
        </w:rPr>
        <w:t>Las propuestas se recib</w:t>
      </w:r>
      <w:r w:rsidR="00BE2E81">
        <w:rPr>
          <w:rFonts w:eastAsiaTheme="minorHAnsi" w:cstheme="minorHAnsi"/>
          <w:color w:val="000000" w:themeColor="text1"/>
          <w:sz w:val="22"/>
          <w:szCs w:val="22"/>
          <w:lang w:val="es-CO"/>
        </w:rPr>
        <w:t>irán únicamente en las fechas anunciadas a</w:t>
      </w:r>
      <w:r w:rsidR="00D13529">
        <w:rPr>
          <w:rFonts w:eastAsiaTheme="minorHAnsi" w:cstheme="minorHAnsi"/>
          <w:color w:val="000000" w:themeColor="text1"/>
          <w:sz w:val="22"/>
          <w:szCs w:val="22"/>
          <w:lang w:val="es-CO"/>
        </w:rPr>
        <w:t>nteriormente</w:t>
      </w:r>
      <w:r w:rsidR="00BE2E81">
        <w:rPr>
          <w:rFonts w:eastAsiaTheme="minorHAnsi" w:cstheme="minorHAnsi"/>
          <w:color w:val="000000" w:themeColor="text1"/>
          <w:sz w:val="22"/>
          <w:szCs w:val="22"/>
          <w:lang w:val="es-CO"/>
        </w:rPr>
        <w:t xml:space="preserve"> y</w:t>
      </w:r>
      <w:r w:rsidRPr="00A1385F">
        <w:rPr>
          <w:rFonts w:eastAsiaTheme="minorHAnsi" w:cstheme="minorHAnsi"/>
          <w:color w:val="000000" w:themeColor="text1"/>
          <w:sz w:val="22"/>
          <w:szCs w:val="22"/>
          <w:lang w:val="es-CO"/>
        </w:rPr>
        <w:t xml:space="preserve"> a través del aplicativo en línea. Si se presenta algún problema con el envío de la propuesta</w:t>
      </w:r>
      <w:r w:rsidR="007B70A3">
        <w:rPr>
          <w:rFonts w:eastAsiaTheme="minorHAnsi" w:cstheme="minorHAnsi"/>
          <w:color w:val="000000" w:themeColor="text1"/>
          <w:sz w:val="22"/>
          <w:szCs w:val="22"/>
          <w:lang w:val="es-CO"/>
        </w:rPr>
        <w:t xml:space="preserve">, </w:t>
      </w:r>
      <w:r w:rsidRPr="00A1385F">
        <w:rPr>
          <w:rFonts w:eastAsiaTheme="minorHAnsi" w:cstheme="minorHAnsi"/>
          <w:color w:val="000000" w:themeColor="text1"/>
          <w:sz w:val="22"/>
          <w:szCs w:val="22"/>
          <w:lang w:val="es-CO"/>
        </w:rPr>
        <w:t xml:space="preserve">no recibe el </w:t>
      </w:r>
      <w:r w:rsidRPr="00A1385F">
        <w:rPr>
          <w:rFonts w:eastAsiaTheme="minorHAnsi" w:cstheme="minorHAnsi"/>
          <w:b/>
          <w:color w:val="000000" w:themeColor="text1"/>
          <w:sz w:val="22"/>
          <w:szCs w:val="22"/>
          <w:lang w:val="es-CO"/>
        </w:rPr>
        <w:t>correo electrónico de confirmación</w:t>
      </w:r>
      <w:r w:rsidR="00BE2E81">
        <w:rPr>
          <w:rFonts w:eastAsiaTheme="minorHAnsi" w:cstheme="minorHAnsi"/>
          <w:b/>
          <w:color w:val="000000" w:themeColor="text1"/>
          <w:sz w:val="22"/>
          <w:szCs w:val="22"/>
          <w:lang w:val="es-CO"/>
        </w:rPr>
        <w:t xml:space="preserve"> o tiene alguna inquietud,</w:t>
      </w:r>
      <w:r>
        <w:rPr>
          <w:rFonts w:eastAsiaTheme="minorHAnsi" w:cstheme="minorHAnsi"/>
          <w:b/>
          <w:color w:val="000000" w:themeColor="text1"/>
          <w:sz w:val="22"/>
          <w:szCs w:val="22"/>
          <w:lang w:val="es-CO"/>
        </w:rPr>
        <w:t xml:space="preserve"> </w:t>
      </w:r>
      <w:r>
        <w:rPr>
          <w:rFonts w:eastAsiaTheme="minorHAnsi" w:cstheme="minorHAnsi"/>
          <w:color w:val="000000" w:themeColor="text1"/>
          <w:sz w:val="22"/>
          <w:szCs w:val="22"/>
          <w:lang w:val="es-CO"/>
        </w:rPr>
        <w:t xml:space="preserve">por favor </w:t>
      </w:r>
      <w:r w:rsidRPr="00A1385F">
        <w:rPr>
          <w:rFonts w:eastAsiaTheme="minorHAnsi" w:cstheme="minorHAnsi"/>
          <w:color w:val="000000" w:themeColor="text1"/>
          <w:sz w:val="22"/>
          <w:szCs w:val="22"/>
          <w:lang w:val="es-CO"/>
        </w:rPr>
        <w:t xml:space="preserve">contactarse con </w:t>
      </w:r>
      <w:hyperlink r:id="rId8" w:history="1">
        <w:r w:rsidRPr="00A1385F">
          <w:rPr>
            <w:rStyle w:val="Hipervnculo"/>
            <w:rFonts w:eastAsiaTheme="minorHAnsi" w:cstheme="minorHAnsi"/>
            <w:sz w:val="22"/>
            <w:szCs w:val="22"/>
            <w:lang w:val="es-CO"/>
          </w:rPr>
          <w:t>seminarioinvestigacion@icfes.gov.co</w:t>
        </w:r>
      </w:hyperlink>
      <w:r w:rsidR="00BE2E81">
        <w:rPr>
          <w:rStyle w:val="Hipervnculo"/>
          <w:rFonts w:eastAsiaTheme="minorHAnsi" w:cstheme="minorHAnsi"/>
          <w:sz w:val="22"/>
          <w:szCs w:val="22"/>
          <w:lang w:val="es-CO"/>
        </w:rPr>
        <w:t>.</w:t>
      </w:r>
    </w:p>
    <w:p w:rsidR="001F4DA8" w:rsidRDefault="001F4DA8" w:rsidP="00D812B5">
      <w:pPr>
        <w:spacing w:line="285" w:lineRule="atLeast"/>
        <w:jc w:val="both"/>
        <w:textAlignment w:val="baseline"/>
        <w:rPr>
          <w:rFonts w:eastAsiaTheme="minorHAnsi" w:cstheme="minorHAnsi"/>
          <w:color w:val="000000" w:themeColor="text1"/>
          <w:sz w:val="22"/>
          <w:szCs w:val="22"/>
          <w:lang w:val="es-CO"/>
        </w:rPr>
      </w:pPr>
    </w:p>
    <w:p w:rsidR="001F4DA8" w:rsidRDefault="001F4DA8" w:rsidP="00D812B5">
      <w:pPr>
        <w:spacing w:line="285" w:lineRule="atLeast"/>
        <w:jc w:val="both"/>
        <w:textAlignment w:val="baseline"/>
        <w:rPr>
          <w:rFonts w:eastAsiaTheme="minorHAnsi" w:cstheme="minorHAnsi"/>
          <w:color w:val="000000" w:themeColor="text1"/>
          <w:sz w:val="22"/>
          <w:szCs w:val="22"/>
          <w:lang w:val="es-CO"/>
        </w:rPr>
      </w:pPr>
    </w:p>
    <w:p w:rsidR="001F4DA8" w:rsidRDefault="001F4DA8" w:rsidP="00D812B5">
      <w:pPr>
        <w:spacing w:line="285" w:lineRule="atLeast"/>
        <w:jc w:val="both"/>
        <w:textAlignment w:val="baseline"/>
        <w:rPr>
          <w:rFonts w:eastAsiaTheme="minorHAnsi" w:cstheme="minorHAnsi"/>
          <w:color w:val="000000" w:themeColor="text1"/>
          <w:sz w:val="22"/>
          <w:szCs w:val="22"/>
          <w:lang w:val="es-CO"/>
        </w:rPr>
      </w:pPr>
    </w:p>
    <w:p w:rsidR="001F4DA8" w:rsidRPr="004A3702" w:rsidRDefault="001F4DA8" w:rsidP="00D812B5">
      <w:pPr>
        <w:rPr>
          <w:rFonts w:eastAsiaTheme="minorHAnsi" w:cstheme="minorHAnsi"/>
          <w:color w:val="000000" w:themeColor="text1"/>
          <w:sz w:val="22"/>
          <w:szCs w:val="22"/>
          <w:lang w:val="es-CO"/>
        </w:rPr>
      </w:pPr>
    </w:p>
    <w:p w:rsidR="00DE03B6" w:rsidRPr="001F4DA8" w:rsidRDefault="00DE03B6" w:rsidP="00D812B5">
      <w:pPr>
        <w:rPr>
          <w:lang w:val="es-CO"/>
        </w:rPr>
      </w:pPr>
    </w:p>
    <w:sectPr w:rsidR="00DE03B6" w:rsidRPr="001F4DA8" w:rsidSect="00FA722B">
      <w:headerReference w:type="default" r:id="rId9"/>
      <w:pgSz w:w="12240" w:h="15840"/>
      <w:pgMar w:top="2552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51C" w:rsidRDefault="00E1151C" w:rsidP="00FA722B">
      <w:r>
        <w:separator/>
      </w:r>
    </w:p>
  </w:endnote>
  <w:endnote w:type="continuationSeparator" w:id="0">
    <w:p w:rsidR="00E1151C" w:rsidRDefault="00E1151C" w:rsidP="00FA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51C" w:rsidRDefault="00E1151C" w:rsidP="00FA722B">
      <w:r>
        <w:separator/>
      </w:r>
    </w:p>
  </w:footnote>
  <w:footnote w:type="continuationSeparator" w:id="0">
    <w:p w:rsidR="00E1151C" w:rsidRDefault="00E1151C" w:rsidP="00FA722B">
      <w:r>
        <w:continuationSeparator/>
      </w:r>
    </w:p>
  </w:footnote>
  <w:footnote w:id="1">
    <w:p w:rsidR="001F4DA8" w:rsidRPr="00254C6E" w:rsidRDefault="001F4DA8" w:rsidP="001F4DA8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Sin incluir referencias bibliográficas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22B" w:rsidRDefault="00FA722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-1257300</wp:posOffset>
          </wp:positionH>
          <wp:positionV relativeFrom="paragraph">
            <wp:posOffset>-451666</wp:posOffset>
          </wp:positionV>
          <wp:extent cx="7981042" cy="176208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abezo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042" cy="1762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10991"/>
    <w:multiLevelType w:val="hybridMultilevel"/>
    <w:tmpl w:val="6C4C0816"/>
    <w:lvl w:ilvl="0" w:tplc="90DCD616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theme="minorHAnsi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95088F"/>
    <w:multiLevelType w:val="hybridMultilevel"/>
    <w:tmpl w:val="F7D2E9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23688E"/>
    <w:multiLevelType w:val="hybridMultilevel"/>
    <w:tmpl w:val="C51666EE"/>
    <w:lvl w:ilvl="0" w:tplc="240A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794" w:hanging="360"/>
      </w:pPr>
    </w:lvl>
    <w:lvl w:ilvl="2" w:tplc="240A001B" w:tentative="1">
      <w:start w:val="1"/>
      <w:numFmt w:val="lowerRoman"/>
      <w:lvlText w:val="%3."/>
      <w:lvlJc w:val="right"/>
      <w:pPr>
        <w:ind w:left="2514" w:hanging="180"/>
      </w:pPr>
    </w:lvl>
    <w:lvl w:ilvl="3" w:tplc="240A000F" w:tentative="1">
      <w:start w:val="1"/>
      <w:numFmt w:val="decimal"/>
      <w:lvlText w:val="%4."/>
      <w:lvlJc w:val="left"/>
      <w:pPr>
        <w:ind w:left="3234" w:hanging="360"/>
      </w:pPr>
    </w:lvl>
    <w:lvl w:ilvl="4" w:tplc="240A0019" w:tentative="1">
      <w:start w:val="1"/>
      <w:numFmt w:val="lowerLetter"/>
      <w:lvlText w:val="%5."/>
      <w:lvlJc w:val="left"/>
      <w:pPr>
        <w:ind w:left="3954" w:hanging="360"/>
      </w:pPr>
    </w:lvl>
    <w:lvl w:ilvl="5" w:tplc="240A001B" w:tentative="1">
      <w:start w:val="1"/>
      <w:numFmt w:val="lowerRoman"/>
      <w:lvlText w:val="%6."/>
      <w:lvlJc w:val="right"/>
      <w:pPr>
        <w:ind w:left="4674" w:hanging="180"/>
      </w:pPr>
    </w:lvl>
    <w:lvl w:ilvl="6" w:tplc="240A000F" w:tentative="1">
      <w:start w:val="1"/>
      <w:numFmt w:val="decimal"/>
      <w:lvlText w:val="%7."/>
      <w:lvlJc w:val="left"/>
      <w:pPr>
        <w:ind w:left="5394" w:hanging="360"/>
      </w:pPr>
    </w:lvl>
    <w:lvl w:ilvl="7" w:tplc="240A0019" w:tentative="1">
      <w:start w:val="1"/>
      <w:numFmt w:val="lowerLetter"/>
      <w:lvlText w:val="%8."/>
      <w:lvlJc w:val="left"/>
      <w:pPr>
        <w:ind w:left="6114" w:hanging="360"/>
      </w:pPr>
    </w:lvl>
    <w:lvl w:ilvl="8" w:tplc="240A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5BE94A4E"/>
    <w:multiLevelType w:val="hybridMultilevel"/>
    <w:tmpl w:val="A504343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22B"/>
    <w:rsid w:val="000055BE"/>
    <w:rsid w:val="00093ACD"/>
    <w:rsid w:val="000A120B"/>
    <w:rsid w:val="000D28DA"/>
    <w:rsid w:val="000F41C9"/>
    <w:rsid w:val="0013497C"/>
    <w:rsid w:val="00134CA4"/>
    <w:rsid w:val="001502FA"/>
    <w:rsid w:val="0015055C"/>
    <w:rsid w:val="00182565"/>
    <w:rsid w:val="00191E2A"/>
    <w:rsid w:val="001F4DA8"/>
    <w:rsid w:val="0021786C"/>
    <w:rsid w:val="002341B6"/>
    <w:rsid w:val="002D0A01"/>
    <w:rsid w:val="002D0B37"/>
    <w:rsid w:val="00323BC4"/>
    <w:rsid w:val="00362A91"/>
    <w:rsid w:val="00371319"/>
    <w:rsid w:val="003928C7"/>
    <w:rsid w:val="003D653F"/>
    <w:rsid w:val="00465182"/>
    <w:rsid w:val="00483D98"/>
    <w:rsid w:val="004A3702"/>
    <w:rsid w:val="00530E3D"/>
    <w:rsid w:val="005521E5"/>
    <w:rsid w:val="00597EC3"/>
    <w:rsid w:val="005B0D10"/>
    <w:rsid w:val="005B6B16"/>
    <w:rsid w:val="005E0D46"/>
    <w:rsid w:val="00657295"/>
    <w:rsid w:val="006B79F5"/>
    <w:rsid w:val="006D28A4"/>
    <w:rsid w:val="006D5383"/>
    <w:rsid w:val="006D76D4"/>
    <w:rsid w:val="006E2A3B"/>
    <w:rsid w:val="0073665B"/>
    <w:rsid w:val="007B70A3"/>
    <w:rsid w:val="007C155D"/>
    <w:rsid w:val="007C5880"/>
    <w:rsid w:val="007F1B13"/>
    <w:rsid w:val="007F2C86"/>
    <w:rsid w:val="00870F07"/>
    <w:rsid w:val="008A31C5"/>
    <w:rsid w:val="008A6D88"/>
    <w:rsid w:val="00916CE5"/>
    <w:rsid w:val="009604B2"/>
    <w:rsid w:val="00965870"/>
    <w:rsid w:val="00976082"/>
    <w:rsid w:val="009E1B94"/>
    <w:rsid w:val="00A65149"/>
    <w:rsid w:val="00A75E9F"/>
    <w:rsid w:val="00A9644E"/>
    <w:rsid w:val="00AB449B"/>
    <w:rsid w:val="00AC6CA4"/>
    <w:rsid w:val="00AE40C0"/>
    <w:rsid w:val="00B023BE"/>
    <w:rsid w:val="00B11102"/>
    <w:rsid w:val="00B85D0B"/>
    <w:rsid w:val="00B86100"/>
    <w:rsid w:val="00BA7CB4"/>
    <w:rsid w:val="00BE2E81"/>
    <w:rsid w:val="00C05516"/>
    <w:rsid w:val="00C62699"/>
    <w:rsid w:val="00CE17BA"/>
    <w:rsid w:val="00CE6633"/>
    <w:rsid w:val="00D13529"/>
    <w:rsid w:val="00D57F52"/>
    <w:rsid w:val="00D812B5"/>
    <w:rsid w:val="00DA1B2D"/>
    <w:rsid w:val="00DC3B13"/>
    <w:rsid w:val="00DE03B6"/>
    <w:rsid w:val="00E1151C"/>
    <w:rsid w:val="00E85FFA"/>
    <w:rsid w:val="00F173C6"/>
    <w:rsid w:val="00F350D4"/>
    <w:rsid w:val="00F43EFB"/>
    <w:rsid w:val="00FA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5888ED4"/>
  <w15:docId w15:val="{F0950031-A125-4741-82C5-9DE373199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E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2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722B"/>
  </w:style>
  <w:style w:type="paragraph" w:styleId="Piedepgina">
    <w:name w:val="footer"/>
    <w:basedOn w:val="Normal"/>
    <w:link w:val="PiedepginaCar"/>
    <w:uiPriority w:val="99"/>
    <w:unhideWhenUsed/>
    <w:rsid w:val="00FA72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22B"/>
  </w:style>
  <w:style w:type="paragraph" w:styleId="Textodeglobo">
    <w:name w:val="Balloon Text"/>
    <w:basedOn w:val="Normal"/>
    <w:link w:val="TextodegloboCar"/>
    <w:uiPriority w:val="99"/>
    <w:semiHidden/>
    <w:unhideWhenUsed/>
    <w:rsid w:val="00FA722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22B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F4DA8"/>
    <w:rPr>
      <w:color w:val="0000FF"/>
      <w:u w:val="single"/>
    </w:rPr>
  </w:style>
  <w:style w:type="paragraph" w:styleId="Sinespaciado">
    <w:name w:val="No Spacing"/>
    <w:uiPriority w:val="1"/>
    <w:qFormat/>
    <w:rsid w:val="001F4DA8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1F4DA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 w:eastAsia="en-US"/>
    </w:rPr>
  </w:style>
  <w:style w:type="paragraph" w:customStyle="1" w:styleId="Default">
    <w:name w:val="Default"/>
    <w:rsid w:val="001F4DA8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F4DA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F4DA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F4DA8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1F4D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F4D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Refdecomentario">
    <w:name w:val="annotation reference"/>
    <w:basedOn w:val="Fuentedeprrafopredeter"/>
    <w:uiPriority w:val="99"/>
    <w:semiHidden/>
    <w:unhideWhenUsed/>
    <w:rsid w:val="00DA1B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1B2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1B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1B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1B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minarioinvestigacion@icfes.gov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610EB-BA24-444D-84E3-7CF1BFC23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Angel</dc:creator>
  <cp:lastModifiedBy>Daniel Alejandro Tascón Buchelly</cp:lastModifiedBy>
  <cp:revision>2</cp:revision>
  <cp:lastPrinted>2018-01-11T22:17:00Z</cp:lastPrinted>
  <dcterms:created xsi:type="dcterms:W3CDTF">2018-07-16T16:39:00Z</dcterms:created>
  <dcterms:modified xsi:type="dcterms:W3CDTF">2018-07-16T16:39:00Z</dcterms:modified>
</cp:coreProperties>
</file>